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3D" w:rsidRPr="00986321" w:rsidRDefault="00986321" w:rsidP="00986321">
      <w:pPr>
        <w:spacing w:line="360" w:lineRule="auto"/>
        <w:jc w:val="center"/>
        <w:rPr>
          <w:b/>
          <w:sz w:val="32"/>
          <w:szCs w:val="32"/>
        </w:rPr>
      </w:pPr>
      <w:r w:rsidRPr="00986321">
        <w:rPr>
          <w:b/>
          <w:sz w:val="32"/>
          <w:szCs w:val="32"/>
        </w:rPr>
        <w:t>Учебно-практический с</w:t>
      </w:r>
      <w:r w:rsidR="009A293D" w:rsidRPr="00986321">
        <w:rPr>
          <w:b/>
          <w:sz w:val="32"/>
          <w:szCs w:val="32"/>
        </w:rPr>
        <w:t>еминар</w:t>
      </w:r>
    </w:p>
    <w:p w:rsidR="00977153" w:rsidRPr="00986321" w:rsidRDefault="00986321" w:rsidP="00986321">
      <w:pPr>
        <w:spacing w:line="360" w:lineRule="auto"/>
        <w:jc w:val="center"/>
        <w:rPr>
          <w:b/>
          <w:sz w:val="32"/>
          <w:szCs w:val="32"/>
        </w:rPr>
      </w:pPr>
      <w:r w:rsidRPr="00986321">
        <w:rPr>
          <w:b/>
          <w:sz w:val="32"/>
          <w:szCs w:val="32"/>
        </w:rPr>
        <w:t>по разъяснению порядка соблюдения ограничений и запретов, требований о предотвращении или об урегулировании конфликта интересов, обязанностей, установленных в целях противодействия коррупции.</w:t>
      </w:r>
    </w:p>
    <w:p w:rsidR="00977153" w:rsidRDefault="00977153" w:rsidP="009A293D">
      <w:pPr>
        <w:spacing w:line="360" w:lineRule="auto"/>
        <w:ind w:firstLine="567"/>
        <w:jc w:val="both"/>
        <w:rPr>
          <w:sz w:val="28"/>
          <w:szCs w:val="28"/>
        </w:rPr>
      </w:pPr>
    </w:p>
    <w:p w:rsidR="0098666C" w:rsidRDefault="009A293D" w:rsidP="009A2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семинара посвящена вопросам противодействия коррупции в ОГБУ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«Природные ресурсы». Актуальность освещения данной темы обусловлена сложностью и многогранностью понятия коррупции. </w:t>
      </w:r>
      <w:r w:rsidR="0098666C">
        <w:rPr>
          <w:sz w:val="28"/>
          <w:szCs w:val="28"/>
        </w:rPr>
        <w:t>Коррупция представляет собой серьезную угрозу общественным и государственным интересам.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препятствием для экономического и социального развития.</w:t>
      </w:r>
    </w:p>
    <w:p w:rsidR="0098666C" w:rsidRDefault="0098666C" w:rsidP="009A2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проблема с коррупцией представляется одной из первоочередных для современной России. Противодействие коррупции в настоящее время становится особым видом публичной политики –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политикой – представляющей комплекс последовательных мер, осуществляемых на всех уровнях власти.</w:t>
      </w:r>
    </w:p>
    <w:p w:rsidR="006E366F" w:rsidRDefault="009A293D" w:rsidP="009A293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коррупции раскрывает </w:t>
      </w:r>
      <w:r w:rsidRPr="00A22A4B">
        <w:rPr>
          <w:sz w:val="28"/>
          <w:szCs w:val="28"/>
        </w:rPr>
        <w:t>ст. 1 Федерального закона от 19.12.2008</w:t>
      </w:r>
    </w:p>
    <w:p w:rsidR="006E366F" w:rsidRDefault="009A293D" w:rsidP="006E366F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22A4B">
        <w:rPr>
          <w:sz w:val="28"/>
          <w:szCs w:val="28"/>
        </w:rPr>
        <w:t>№ 273-ФЗ «О противодействии коррупции».</w:t>
      </w:r>
      <w:r>
        <w:rPr>
          <w:sz w:val="28"/>
          <w:szCs w:val="28"/>
        </w:rPr>
        <w:t xml:space="preserve"> </w:t>
      </w:r>
      <w:proofErr w:type="gramStart"/>
      <w:r w:rsidR="00875BF7" w:rsidRPr="00170E31">
        <w:rPr>
          <w:b/>
          <w:i/>
          <w:color w:val="333333"/>
          <w:sz w:val="28"/>
          <w:szCs w:val="28"/>
        </w:rPr>
        <w:t>Коррупция</w:t>
      </w:r>
      <w:r w:rsidR="00875BF7">
        <w:rPr>
          <w:color w:val="333333"/>
          <w:sz w:val="28"/>
          <w:szCs w:val="28"/>
        </w:rPr>
        <w:t xml:space="preserve"> - </w:t>
      </w:r>
      <w:r w:rsidR="00875BF7" w:rsidRPr="004A6E8D">
        <w:rPr>
          <w:color w:val="333333"/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 w:rsidR="00875BF7" w:rsidRPr="00A22A4B">
        <w:rPr>
          <w:color w:val="333333"/>
          <w:sz w:val="28"/>
          <w:szCs w:val="28"/>
        </w:rPr>
        <w:lastRenderedPageBreak/>
        <w:t>указанному лицу другими физическими лицами</w:t>
      </w:r>
      <w:proofErr w:type="gramEnd"/>
      <w:r w:rsidR="00875BF7" w:rsidRPr="00A22A4B">
        <w:rPr>
          <w:color w:val="333333"/>
          <w:sz w:val="28"/>
          <w:szCs w:val="28"/>
        </w:rPr>
        <w:t>,</w:t>
      </w:r>
      <w:r w:rsidR="00875BF7" w:rsidRPr="00A22A4B">
        <w:rPr>
          <w:sz w:val="28"/>
          <w:szCs w:val="28"/>
        </w:rPr>
        <w:t xml:space="preserve"> а также совершение указанных деяний от имени или в интересах юридического лица</w:t>
      </w:r>
      <w:r w:rsidR="006E366F">
        <w:rPr>
          <w:sz w:val="28"/>
          <w:szCs w:val="28"/>
        </w:rPr>
        <w:t>.</w:t>
      </w:r>
    </w:p>
    <w:p w:rsidR="006E366F" w:rsidRPr="001B134D" w:rsidRDefault="006E366F" w:rsidP="006E366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6522">
        <w:rPr>
          <w:color w:val="000000"/>
          <w:sz w:val="28"/>
          <w:szCs w:val="28"/>
        </w:rPr>
        <w:t xml:space="preserve">В соответствии со статьей 13 </w:t>
      </w:r>
      <w:r>
        <w:rPr>
          <w:color w:val="000000"/>
          <w:sz w:val="28"/>
          <w:szCs w:val="28"/>
        </w:rPr>
        <w:t>данного ф</w:t>
      </w:r>
      <w:r w:rsidRPr="00876522">
        <w:rPr>
          <w:color w:val="000000"/>
          <w:sz w:val="28"/>
          <w:szCs w:val="28"/>
        </w:rPr>
        <w:t xml:space="preserve">едерального закона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</w:t>
      </w:r>
      <w:r w:rsidRPr="001B134D">
        <w:rPr>
          <w:color w:val="000000" w:themeColor="text1"/>
          <w:sz w:val="28"/>
          <w:szCs w:val="28"/>
        </w:rPr>
        <w:t>ответственность в соответствии с законодательством Российской Федерации.</w:t>
      </w:r>
      <w:r>
        <w:rPr>
          <w:color w:val="000000" w:themeColor="text1"/>
          <w:sz w:val="28"/>
          <w:szCs w:val="28"/>
        </w:rPr>
        <w:t xml:space="preserve"> </w:t>
      </w:r>
    </w:p>
    <w:p w:rsidR="006E366F" w:rsidRPr="001B134D" w:rsidRDefault="006E366F" w:rsidP="006E366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809F0">
        <w:rPr>
          <w:b/>
          <w:i/>
          <w:color w:val="000000" w:themeColor="text1"/>
          <w:sz w:val="28"/>
          <w:szCs w:val="28"/>
        </w:rPr>
        <w:t>Уголовная ответственность</w:t>
      </w:r>
      <w:r w:rsidRPr="001B134D">
        <w:rPr>
          <w:color w:val="000000" w:themeColor="text1"/>
          <w:sz w:val="28"/>
          <w:szCs w:val="28"/>
        </w:rPr>
        <w:t xml:space="preserve"> применяется в судебном порядке к должностному лицу.</w:t>
      </w:r>
    </w:p>
    <w:p w:rsidR="006E366F" w:rsidRDefault="006E366F" w:rsidP="006E36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134D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Должностными лицами признаются лица, постоянно, временно или по </w:t>
      </w:r>
      <w:hyperlink r:id="rId7" w:history="1">
        <w:r w:rsidRPr="001B134D">
          <w:rPr>
            <w:rFonts w:eastAsiaTheme="minorHAnsi"/>
            <w:color w:val="000000" w:themeColor="text1"/>
            <w:sz w:val="28"/>
            <w:szCs w:val="28"/>
            <w:lang w:eastAsia="en-US"/>
          </w:rPr>
          <w:t>специальному полномочию</w:t>
        </w:r>
      </w:hyperlink>
      <w:r w:rsidRPr="001B13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осуществляющие функции </w:t>
      </w:r>
      <w:hyperlink r:id="rId8" w:history="1">
        <w:r w:rsidRPr="001B134D">
          <w:rPr>
            <w:rFonts w:eastAsiaTheme="minorHAnsi"/>
            <w:color w:val="000000" w:themeColor="text1"/>
            <w:sz w:val="28"/>
            <w:szCs w:val="28"/>
            <w:lang w:eastAsia="en-US"/>
          </w:rPr>
          <w:t>представителя власти</w:t>
        </w:r>
      </w:hyperlink>
      <w:r w:rsidRPr="001B13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либо выполняющие </w:t>
      </w:r>
      <w:hyperlink r:id="rId9" w:history="1">
        <w:r w:rsidRPr="001B134D">
          <w:rPr>
            <w:rFonts w:eastAsiaTheme="minorHAnsi"/>
            <w:color w:val="000000" w:themeColor="text1"/>
            <w:sz w:val="28"/>
            <w:szCs w:val="28"/>
            <w:lang w:eastAsia="en-US"/>
          </w:rPr>
          <w:t>организационно-распорядительные</w:t>
        </w:r>
      </w:hyperlink>
      <w:r w:rsidRPr="001B134D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Pr="001B134D">
          <w:rPr>
            <w:rFonts w:eastAsiaTheme="minorHAnsi"/>
            <w:color w:val="000000" w:themeColor="text1"/>
            <w:sz w:val="28"/>
            <w:szCs w:val="28"/>
            <w:lang w:eastAsia="en-US"/>
          </w:rPr>
          <w:t>административно-хозяйственные</w:t>
        </w:r>
      </w:hyperlink>
      <w:r w:rsidRPr="001B134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D158A1" w:rsidRPr="00A22A4B" w:rsidRDefault="00D158A1" w:rsidP="00D158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22A4B">
        <w:rPr>
          <w:color w:val="000000"/>
          <w:sz w:val="28"/>
          <w:szCs w:val="28"/>
        </w:rPr>
        <w:t xml:space="preserve">К коррупционным преступлениям, предусмотренным УК РФ относятся: </w:t>
      </w:r>
    </w:p>
    <w:p w:rsidR="00B809F0" w:rsidRDefault="00D158A1" w:rsidP="00D158A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9E6C4D">
        <w:rPr>
          <w:bCs/>
          <w:color w:val="000000"/>
          <w:sz w:val="28"/>
          <w:szCs w:val="28"/>
        </w:rPr>
        <w:t xml:space="preserve">Часть 3 статьи 159  «Мошенничество, совершенное лицом с </w:t>
      </w:r>
      <w:r>
        <w:rPr>
          <w:bCs/>
          <w:color w:val="000000"/>
          <w:sz w:val="28"/>
          <w:szCs w:val="28"/>
        </w:rPr>
        <w:t>и</w:t>
      </w:r>
      <w:r w:rsidRPr="009E6C4D">
        <w:rPr>
          <w:bCs/>
          <w:color w:val="000000"/>
          <w:sz w:val="28"/>
          <w:szCs w:val="28"/>
        </w:rPr>
        <w:t>спользование</w:t>
      </w:r>
      <w:r>
        <w:rPr>
          <w:bCs/>
          <w:color w:val="000000"/>
          <w:sz w:val="28"/>
          <w:szCs w:val="28"/>
        </w:rPr>
        <w:t>м своего служебного положения»; ч</w:t>
      </w:r>
      <w:r w:rsidRPr="009E6C4D">
        <w:rPr>
          <w:bCs/>
          <w:color w:val="000000"/>
          <w:sz w:val="28"/>
          <w:szCs w:val="28"/>
        </w:rPr>
        <w:t>асть  3  статьи 160  «Присвоение  или  растрата, совершенная  лицом  с</w:t>
      </w:r>
      <w:r>
        <w:rPr>
          <w:bCs/>
          <w:color w:val="000000"/>
          <w:sz w:val="28"/>
          <w:szCs w:val="28"/>
        </w:rPr>
        <w:t xml:space="preserve"> </w:t>
      </w:r>
      <w:r w:rsidRPr="009E6C4D">
        <w:rPr>
          <w:bCs/>
          <w:color w:val="000000"/>
          <w:sz w:val="28"/>
          <w:szCs w:val="28"/>
        </w:rPr>
        <w:t>использование</w:t>
      </w:r>
      <w:r>
        <w:rPr>
          <w:bCs/>
          <w:color w:val="000000"/>
          <w:sz w:val="28"/>
          <w:szCs w:val="28"/>
        </w:rPr>
        <w:t>м своего служебного положения»; с</w:t>
      </w:r>
      <w:r w:rsidRPr="009E6C4D">
        <w:rPr>
          <w:bCs/>
          <w:color w:val="000000"/>
          <w:sz w:val="28"/>
          <w:szCs w:val="28"/>
        </w:rPr>
        <w:t>татья 170 «Регистрация незаконных сделок с</w:t>
      </w:r>
      <w:r>
        <w:rPr>
          <w:bCs/>
          <w:color w:val="000000"/>
          <w:sz w:val="28"/>
          <w:szCs w:val="28"/>
        </w:rPr>
        <w:t xml:space="preserve"> землей»; ч</w:t>
      </w:r>
      <w:r w:rsidRPr="009E6C4D">
        <w:rPr>
          <w:bCs/>
          <w:color w:val="000000"/>
          <w:sz w:val="28"/>
          <w:szCs w:val="28"/>
        </w:rPr>
        <w:t>асти 2,</w:t>
      </w:r>
      <w:r>
        <w:rPr>
          <w:bCs/>
          <w:color w:val="000000"/>
          <w:sz w:val="28"/>
          <w:szCs w:val="28"/>
        </w:rPr>
        <w:t xml:space="preserve"> </w:t>
      </w:r>
      <w:r w:rsidRPr="009E6C4D">
        <w:rPr>
          <w:bCs/>
          <w:color w:val="000000"/>
          <w:sz w:val="28"/>
          <w:szCs w:val="28"/>
        </w:rPr>
        <w:t>3 статьи 178 «Недопущение, ограничение или устранение конкуренции с использование</w:t>
      </w:r>
      <w:r>
        <w:rPr>
          <w:bCs/>
          <w:color w:val="000000"/>
          <w:sz w:val="28"/>
          <w:szCs w:val="28"/>
        </w:rPr>
        <w:t>м своего служебного положения»; с</w:t>
      </w:r>
      <w:r w:rsidRPr="009E6C4D">
        <w:rPr>
          <w:bCs/>
          <w:color w:val="000000"/>
          <w:sz w:val="28"/>
          <w:szCs w:val="28"/>
        </w:rPr>
        <w:t>та</w:t>
      </w:r>
      <w:r>
        <w:rPr>
          <w:bCs/>
          <w:color w:val="000000"/>
          <w:sz w:val="28"/>
          <w:szCs w:val="28"/>
        </w:rPr>
        <w:t>тья  204 «Коммерческий подкуп»;</w:t>
      </w:r>
      <w:proofErr w:type="gramEnd"/>
      <w:r>
        <w:rPr>
          <w:bCs/>
          <w:color w:val="000000"/>
          <w:sz w:val="28"/>
          <w:szCs w:val="28"/>
        </w:rPr>
        <w:t xml:space="preserve"> с</w:t>
      </w:r>
      <w:r w:rsidRPr="009E6C4D">
        <w:rPr>
          <w:bCs/>
          <w:color w:val="000000"/>
          <w:sz w:val="28"/>
          <w:szCs w:val="28"/>
        </w:rPr>
        <w:t>татья  285 «Злоупотребл</w:t>
      </w:r>
      <w:r>
        <w:rPr>
          <w:bCs/>
          <w:color w:val="000000"/>
          <w:sz w:val="28"/>
          <w:szCs w:val="28"/>
        </w:rPr>
        <w:t>ение должностными полномочиями»; с</w:t>
      </w:r>
      <w:r w:rsidRPr="009E6C4D">
        <w:rPr>
          <w:bCs/>
          <w:color w:val="000000"/>
          <w:sz w:val="28"/>
          <w:szCs w:val="28"/>
        </w:rPr>
        <w:t>татья  285.1 «Нецелевое р</w:t>
      </w:r>
      <w:r>
        <w:rPr>
          <w:bCs/>
          <w:color w:val="000000"/>
          <w:sz w:val="28"/>
          <w:szCs w:val="28"/>
        </w:rPr>
        <w:t>асходование бюджетных средств»; с</w:t>
      </w:r>
      <w:r w:rsidRPr="009E6C4D">
        <w:rPr>
          <w:bCs/>
          <w:color w:val="000000"/>
          <w:sz w:val="28"/>
          <w:szCs w:val="28"/>
        </w:rPr>
        <w:t>татья 286 УК РФ «Превышение должностных полномочий»</w:t>
      </w:r>
      <w:r>
        <w:rPr>
          <w:bCs/>
          <w:color w:val="000000"/>
          <w:sz w:val="28"/>
          <w:szCs w:val="28"/>
        </w:rPr>
        <w:t>; статья 290 «Получение взятки»; статья 291 «Дача взятки»; статья 292 «Служебный подлог»; с</w:t>
      </w:r>
      <w:r w:rsidRPr="009E6C4D">
        <w:rPr>
          <w:bCs/>
          <w:color w:val="000000"/>
          <w:sz w:val="28"/>
          <w:szCs w:val="28"/>
        </w:rPr>
        <w:t>татья 304 «Провокация взятки либо коммерческого подкупа». </w:t>
      </w:r>
    </w:p>
    <w:p w:rsidR="00B809F0" w:rsidRDefault="00B809F0" w:rsidP="00D158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E6C4D">
        <w:rPr>
          <w:sz w:val="28"/>
          <w:szCs w:val="28"/>
        </w:rPr>
        <w:t xml:space="preserve">Необходимо </w:t>
      </w:r>
      <w:r w:rsidRPr="009E6C4D">
        <w:rPr>
          <w:color w:val="000000"/>
          <w:sz w:val="28"/>
          <w:szCs w:val="28"/>
        </w:rPr>
        <w:t xml:space="preserve">обратить внимание на то, что в соответствии с действующим законодательством предметом взятки считаются не только деньги или имущество, </w:t>
      </w:r>
      <w:r w:rsidRPr="009E6C4D">
        <w:rPr>
          <w:color w:val="000000"/>
          <w:sz w:val="28"/>
          <w:szCs w:val="28"/>
        </w:rPr>
        <w:lastRenderedPageBreak/>
        <w:t>но и выгоды или услуги имущественного характера. Под выгодами имущественного характера следует понимать: услуги,</w:t>
      </w:r>
      <w:r w:rsidRPr="004A6E8D">
        <w:rPr>
          <w:color w:val="000000"/>
          <w:sz w:val="28"/>
          <w:szCs w:val="28"/>
        </w:rPr>
        <w:t xml:space="preserve"> оказываемые безвозмездно, но в обычной жизни подлежащие оплате</w:t>
      </w:r>
      <w:r>
        <w:rPr>
          <w:color w:val="000000"/>
          <w:sz w:val="28"/>
          <w:szCs w:val="28"/>
        </w:rPr>
        <w:t xml:space="preserve">. </w:t>
      </w:r>
    </w:p>
    <w:p w:rsidR="00D158A1" w:rsidRDefault="00685501" w:rsidP="006717BC">
      <w:pPr>
        <w:spacing w:line="360" w:lineRule="auto"/>
        <w:ind w:firstLine="709"/>
        <w:jc w:val="both"/>
        <w:rPr>
          <w:color w:val="000000"/>
        </w:rPr>
      </w:pPr>
      <w:proofErr w:type="gramStart"/>
      <w:r>
        <w:rPr>
          <w:b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аказания, назначаемые судом </w:t>
      </w:r>
      <w:r w:rsidR="00D158A1" w:rsidRPr="009E6C4D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вышеперечисленные </w:t>
      </w:r>
      <w:r w:rsidR="00D158A1" w:rsidRPr="009E6C4D">
        <w:rPr>
          <w:color w:val="000000"/>
          <w:sz w:val="28"/>
          <w:szCs w:val="28"/>
        </w:rPr>
        <w:t>преступные деяния</w:t>
      </w:r>
      <w:r>
        <w:rPr>
          <w:color w:val="000000"/>
          <w:sz w:val="28"/>
          <w:szCs w:val="28"/>
        </w:rPr>
        <w:t xml:space="preserve"> зависят</w:t>
      </w:r>
      <w:proofErr w:type="gramEnd"/>
      <w:r>
        <w:rPr>
          <w:color w:val="000000"/>
          <w:sz w:val="28"/>
          <w:szCs w:val="28"/>
        </w:rPr>
        <w:t xml:space="preserve"> от степени тяжести преступления:</w:t>
      </w:r>
      <w:r w:rsidR="00D158A1" w:rsidRPr="009E6C4D">
        <w:rPr>
          <w:color w:val="000000"/>
          <w:sz w:val="28"/>
          <w:szCs w:val="28"/>
        </w:rPr>
        <w:t xml:space="preserve"> от обязательных работ до лишения свободы на определенный срок.</w:t>
      </w:r>
      <w:r w:rsidR="00D158A1" w:rsidRPr="00343149">
        <w:rPr>
          <w:color w:val="000000"/>
        </w:rPr>
        <w:t> </w:t>
      </w:r>
    </w:p>
    <w:p w:rsidR="00170E31" w:rsidRDefault="00685501" w:rsidP="00170E3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 xml:space="preserve">К </w:t>
      </w:r>
      <w:r w:rsidRPr="00C95E42">
        <w:rPr>
          <w:b/>
          <w:i/>
          <w:sz w:val="28"/>
          <w:szCs w:val="28"/>
        </w:rPr>
        <w:t>административным коррупционным правонарушениям</w:t>
      </w:r>
      <w:r w:rsidRPr="009E6C4D">
        <w:rPr>
          <w:sz w:val="28"/>
          <w:szCs w:val="28"/>
        </w:rPr>
        <w:t xml:space="preserve"> относятся следующие противоправные, виновные действия (бездействие), за которые предусмотрена административная ответственность в Кодексе Российской Федерации об административных правонарушениях: </w:t>
      </w:r>
      <w:r w:rsidR="00C95E42">
        <w:rPr>
          <w:sz w:val="28"/>
          <w:szCs w:val="28"/>
        </w:rPr>
        <w:t>с</w:t>
      </w:r>
      <w:r w:rsidR="00C95E42" w:rsidRPr="006E4EA5">
        <w:rPr>
          <w:color w:val="000000"/>
          <w:sz w:val="28"/>
          <w:szCs w:val="28"/>
        </w:rPr>
        <w:t>т</w:t>
      </w:r>
      <w:r w:rsidR="00C95E42">
        <w:rPr>
          <w:color w:val="000000"/>
          <w:sz w:val="28"/>
          <w:szCs w:val="28"/>
        </w:rPr>
        <w:t>атья</w:t>
      </w:r>
      <w:r w:rsidR="00C95E42" w:rsidRPr="006E4EA5">
        <w:rPr>
          <w:color w:val="000000"/>
          <w:sz w:val="28"/>
          <w:szCs w:val="28"/>
        </w:rPr>
        <w:t xml:space="preserve"> 15.14 «Нецелевое использование бюджетных средств и средств государственных внебюджетных фондов»</w:t>
      </w:r>
      <w:r w:rsidR="00C95E42">
        <w:rPr>
          <w:color w:val="000000"/>
          <w:sz w:val="28"/>
          <w:szCs w:val="28"/>
        </w:rPr>
        <w:t>; с</w:t>
      </w:r>
      <w:r w:rsidR="00C95E42" w:rsidRPr="006E4EA5">
        <w:rPr>
          <w:color w:val="000000"/>
          <w:sz w:val="28"/>
          <w:szCs w:val="28"/>
        </w:rPr>
        <w:t>т</w:t>
      </w:r>
      <w:r w:rsidR="00C95E42">
        <w:rPr>
          <w:color w:val="000000"/>
          <w:sz w:val="28"/>
          <w:szCs w:val="28"/>
        </w:rPr>
        <w:t>атья 15.5 «Н</w:t>
      </w:r>
      <w:r w:rsidR="00C95E42" w:rsidRPr="006E4EA5">
        <w:rPr>
          <w:color w:val="000000"/>
          <w:sz w:val="28"/>
          <w:szCs w:val="28"/>
        </w:rPr>
        <w:t>арушение сроков предоставления налоговой декларации»</w:t>
      </w:r>
      <w:r w:rsidR="00C95E42">
        <w:rPr>
          <w:color w:val="000000"/>
          <w:sz w:val="28"/>
          <w:szCs w:val="28"/>
        </w:rPr>
        <w:t>; с</w:t>
      </w:r>
      <w:r w:rsidR="00C95E42" w:rsidRPr="006E4EA5">
        <w:rPr>
          <w:color w:val="000000"/>
          <w:sz w:val="28"/>
          <w:szCs w:val="28"/>
          <w:shd w:val="clear" w:color="auto" w:fill="FFFFFF"/>
        </w:rPr>
        <w:t>т</w:t>
      </w:r>
      <w:r w:rsidR="00C95E42">
        <w:rPr>
          <w:color w:val="000000"/>
          <w:sz w:val="28"/>
          <w:szCs w:val="28"/>
          <w:shd w:val="clear" w:color="auto" w:fill="FFFFFF"/>
        </w:rPr>
        <w:t>атья</w:t>
      </w:r>
      <w:r w:rsidR="00C95E42" w:rsidRPr="006E4EA5">
        <w:rPr>
          <w:color w:val="000000"/>
          <w:sz w:val="28"/>
          <w:szCs w:val="28"/>
          <w:shd w:val="clear" w:color="auto" w:fill="FFFFFF"/>
        </w:rPr>
        <w:t xml:space="preserve"> 19.28 «Незаконное вознаграждение от имени юридического лица»</w:t>
      </w:r>
      <w:r w:rsidR="00C95E42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170E31" w:rsidRPr="00673AF5" w:rsidRDefault="00170E31" w:rsidP="00170E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Следует отметить, что,</w:t>
      </w:r>
      <w:r w:rsidRPr="004A6E8D">
        <w:rPr>
          <w:sz w:val="28"/>
          <w:szCs w:val="28"/>
        </w:rPr>
        <w:t xml:space="preserve"> помимо понятия «взятка» </w:t>
      </w:r>
      <w:r w:rsidRPr="004A6E8D">
        <w:rPr>
          <w:color w:val="000000"/>
          <w:sz w:val="28"/>
          <w:szCs w:val="28"/>
        </w:rPr>
        <w:t xml:space="preserve">в действующем Российском законодательстве используется такое понятие как "незаконное вознаграждение от имени юридического лица". </w:t>
      </w:r>
      <w:proofErr w:type="gramStart"/>
      <w:r>
        <w:rPr>
          <w:color w:val="000000"/>
          <w:sz w:val="28"/>
          <w:szCs w:val="28"/>
        </w:rPr>
        <w:t>П</w:t>
      </w:r>
      <w:r w:rsidRPr="004A6E8D">
        <w:rPr>
          <w:color w:val="000000"/>
          <w:sz w:val="28"/>
          <w:szCs w:val="28"/>
        </w:rPr>
        <w:t>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6717BC" w:rsidRPr="006717BC" w:rsidRDefault="006717BC" w:rsidP="006717BC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67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а</w:t>
      </w:r>
      <w:r w:rsidR="00685501" w:rsidRPr="0067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  <w:r w:rsidR="00C95E42" w:rsidRPr="00671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17BC" w:rsidRPr="006717BC" w:rsidRDefault="006717BC" w:rsidP="006717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7BC">
        <w:rPr>
          <w:rFonts w:ascii="Times New Roman" w:hAnsi="Times New Roman" w:cs="Times New Roman"/>
          <w:sz w:val="28"/>
          <w:szCs w:val="28"/>
        </w:rPr>
        <w:t xml:space="preserve">Под должностным лицом в Кодексе Российской Федерации об административных правонарушениях следует понимать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</w:t>
      </w:r>
      <w:r w:rsidRPr="006717BC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распорядительными </w:t>
      </w:r>
      <w:r w:rsidRPr="00FE501F">
        <w:rPr>
          <w:rFonts w:ascii="Times New Roman" w:hAnsi="Times New Roman" w:cs="Times New Roman"/>
          <w:sz w:val="28"/>
          <w:szCs w:val="28"/>
        </w:rPr>
        <w:t xml:space="preserve">полномочиями в отношении лиц, не находящихся в служебной зависимости от него, а равно лицо, выполняющее </w:t>
      </w:r>
      <w:hyperlink r:id="rId11" w:history="1">
        <w:r w:rsidRPr="00FE501F">
          <w:rPr>
            <w:rFonts w:ascii="Times New Roman" w:hAnsi="Times New Roman" w:cs="Times New Roman"/>
            <w:sz w:val="28"/>
            <w:szCs w:val="28"/>
          </w:rPr>
          <w:t>организационно-распорядительные</w:t>
        </w:r>
      </w:hyperlink>
      <w:r w:rsidRPr="00FE501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FE501F">
          <w:rPr>
            <w:rFonts w:ascii="Times New Roman" w:hAnsi="Times New Roman" w:cs="Times New Roman"/>
            <w:sz w:val="28"/>
            <w:szCs w:val="28"/>
          </w:rPr>
          <w:t>административно-хозяйственные</w:t>
        </w:r>
      </w:hyperlink>
      <w:r w:rsidRPr="00FE501F">
        <w:rPr>
          <w:rFonts w:ascii="Times New Roman" w:hAnsi="Times New Roman" w:cs="Times New Roman"/>
          <w:sz w:val="28"/>
          <w:szCs w:val="28"/>
        </w:rPr>
        <w:t xml:space="preserve"> функции в государственных органах, органах местного самоуправления, государственных</w:t>
      </w:r>
      <w:r w:rsidRPr="006717B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717BC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Pr="006717B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6717BC">
        <w:rPr>
          <w:rFonts w:ascii="Times New Roman" w:hAnsi="Times New Roman" w:cs="Times New Roman"/>
          <w:sz w:val="28"/>
          <w:szCs w:val="28"/>
        </w:rPr>
        <w:t>.</w:t>
      </w:r>
      <w:r w:rsidR="00FE501F">
        <w:rPr>
          <w:rFonts w:ascii="Times New Roman" w:hAnsi="Times New Roman" w:cs="Times New Roman"/>
          <w:sz w:val="28"/>
          <w:szCs w:val="28"/>
        </w:rPr>
        <w:t xml:space="preserve"> </w:t>
      </w:r>
      <w:r w:rsidRPr="006717BC">
        <w:rPr>
          <w:rFonts w:ascii="Times New Roman" w:hAnsi="Times New Roman" w:cs="Times New Roman"/>
          <w:sz w:val="28"/>
          <w:szCs w:val="28"/>
        </w:rPr>
        <w:t xml:space="preserve">Лица, осуществляющие функции члена конкурсной, аукционной, котировочной или единой комиссии, созданной бюджетным учреждением совершившие административные правонарушения, предусмотренные несут административную ответственность как должностные лица. </w:t>
      </w:r>
    </w:p>
    <w:p w:rsidR="00B809F0" w:rsidRPr="009E6C4D" w:rsidRDefault="00B809F0" w:rsidP="0032726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809F0">
        <w:rPr>
          <w:b/>
          <w:bCs/>
          <w:i/>
          <w:sz w:val="28"/>
          <w:szCs w:val="28"/>
        </w:rPr>
        <w:t>Гражданская (гражданско-правовая) ответственность</w:t>
      </w:r>
      <w:r w:rsidRPr="006E4EA5">
        <w:rPr>
          <w:sz w:val="28"/>
          <w:szCs w:val="28"/>
        </w:rPr>
        <w:t xml:space="preserve"> – один из видов</w:t>
      </w:r>
      <w:r w:rsidRPr="009E6C4D">
        <w:rPr>
          <w:sz w:val="28"/>
          <w:szCs w:val="28"/>
        </w:rPr>
        <w:t xml:space="preserve"> юридической ответственности, установленные нормами гражданского права юридические последствия неисполнения или ненадлежащего исполнения лицом предусмотренных гражданским правом обязанностей, что связано с нарушением субъективных гражданских прав другого лица.</w:t>
      </w:r>
      <w:proofErr w:type="gramEnd"/>
      <w:r w:rsidRPr="009E6C4D">
        <w:rPr>
          <w:sz w:val="28"/>
          <w:szCs w:val="28"/>
        </w:rPr>
        <w:t xml:space="preserve"> Гражданско-правовая ответственность</w:t>
      </w:r>
      <w:r>
        <w:rPr>
          <w:sz w:val="28"/>
          <w:szCs w:val="28"/>
        </w:rPr>
        <w:t xml:space="preserve"> </w:t>
      </w:r>
      <w:r w:rsidRPr="009E6C4D">
        <w:rPr>
          <w:sz w:val="28"/>
          <w:szCs w:val="28"/>
        </w:rPr>
        <w:t>заключается в применении к правонарушителю в интересах другого лица либо государства установленных законом или договором мер воздействия, влекущих для него отрицательные, экономически невыгодные последствия имущественного характера – возмещение убытков, уплату неустойки (штрафа, пени), возмещение вреда.</w:t>
      </w:r>
    </w:p>
    <w:p w:rsidR="00B809F0" w:rsidRPr="009E6C4D" w:rsidRDefault="00B809F0" w:rsidP="0032726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К гражданским коррупционным правонарушениям относятся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 (далее – ГК РФ).</w:t>
      </w:r>
    </w:p>
    <w:p w:rsidR="00B809F0" w:rsidRDefault="00B809F0" w:rsidP="0032726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6C4D">
        <w:rPr>
          <w:sz w:val="28"/>
          <w:szCs w:val="28"/>
        </w:rPr>
        <w:t>Например, статья 575 ГК РФ содержит запрет на дарение, за исключением обычных подарков, стоимость которых не превышает трех тысяч рублей, государственным служащим в связи с их должностным положением или в связи с исполнением ими служебных обязанностей.</w:t>
      </w:r>
    </w:p>
    <w:p w:rsidR="00B956E3" w:rsidRPr="00327262" w:rsidRDefault="00401AF6" w:rsidP="00327262">
      <w:pPr>
        <w:spacing w:line="360" w:lineRule="auto"/>
        <w:ind w:firstLine="709"/>
        <w:jc w:val="both"/>
        <w:rPr>
          <w:sz w:val="28"/>
          <w:szCs w:val="28"/>
        </w:rPr>
      </w:pPr>
      <w:r w:rsidRPr="00327262">
        <w:rPr>
          <w:sz w:val="28"/>
          <w:szCs w:val="28"/>
        </w:rPr>
        <w:t>Законом Воронежской области от 29.12.2010 №144-ОЗ</w:t>
      </w:r>
      <w:r w:rsidR="00977153" w:rsidRPr="00327262">
        <w:rPr>
          <w:sz w:val="28"/>
          <w:szCs w:val="28"/>
        </w:rPr>
        <w:t xml:space="preserve"> «</w:t>
      </w:r>
      <w:r w:rsidRPr="00327262">
        <w:rPr>
          <w:sz w:val="28"/>
          <w:szCs w:val="28"/>
        </w:rPr>
        <w:t xml:space="preserve">Кодекс этики и служебного поведения государственных гражданских служащих Воронежской области» установлены этические нормы и правила служебного поведения гражданских служащих для достойного выполнения ими своей профессиональной </w:t>
      </w:r>
      <w:r w:rsidRPr="00327262">
        <w:rPr>
          <w:sz w:val="28"/>
          <w:szCs w:val="28"/>
        </w:rPr>
        <w:lastRenderedPageBreak/>
        <w:t>деятельности, содействующие укреплению авторитета государственных органов Воронежской области, повышению уровня доверия к ним граждан и организаций.</w:t>
      </w:r>
    </w:p>
    <w:p w:rsidR="00401AF6" w:rsidRPr="00327262" w:rsidRDefault="00401AF6" w:rsidP="009A293D">
      <w:pPr>
        <w:spacing w:line="360" w:lineRule="auto"/>
        <w:ind w:firstLine="709"/>
        <w:jc w:val="both"/>
        <w:rPr>
          <w:sz w:val="28"/>
          <w:szCs w:val="28"/>
        </w:rPr>
      </w:pPr>
      <w:r w:rsidRPr="00327262">
        <w:rPr>
          <w:sz w:val="28"/>
          <w:szCs w:val="28"/>
        </w:rPr>
        <w:t>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</w:t>
      </w:r>
      <w:r w:rsidR="00462252" w:rsidRPr="00327262">
        <w:rPr>
          <w:sz w:val="28"/>
          <w:szCs w:val="28"/>
        </w:rPr>
        <w:t xml:space="preserve"> в общении с гражданами и коллегами.</w:t>
      </w:r>
    </w:p>
    <w:p w:rsidR="00462252" w:rsidRPr="00327262" w:rsidRDefault="00462252" w:rsidP="009A293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27262">
        <w:rPr>
          <w:rFonts w:eastAsiaTheme="minorHAnsi"/>
          <w:sz w:val="28"/>
          <w:szCs w:val="28"/>
          <w:lang w:eastAsia="en-US"/>
        </w:rPr>
        <w:t xml:space="preserve">Статьей 11 Кодекса установлены требования к </w:t>
      </w:r>
      <w:proofErr w:type="spellStart"/>
      <w:r w:rsidRPr="00327262">
        <w:rPr>
          <w:rFonts w:eastAsiaTheme="minorHAnsi"/>
          <w:sz w:val="28"/>
          <w:szCs w:val="28"/>
          <w:lang w:eastAsia="en-US"/>
        </w:rPr>
        <w:t>антикоррупционному</w:t>
      </w:r>
      <w:proofErr w:type="spellEnd"/>
      <w:r w:rsidRPr="00327262">
        <w:rPr>
          <w:rFonts w:eastAsiaTheme="minorHAnsi"/>
          <w:sz w:val="28"/>
          <w:szCs w:val="28"/>
          <w:lang w:eastAsia="en-US"/>
        </w:rPr>
        <w:t xml:space="preserve"> поведению гражданских служащих, в частности это:</w:t>
      </w:r>
    </w:p>
    <w:p w:rsidR="00462252" w:rsidRPr="00327262" w:rsidRDefault="00462252" w:rsidP="009A29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262">
        <w:rPr>
          <w:rFonts w:eastAsiaTheme="minorHAnsi"/>
          <w:sz w:val="28"/>
          <w:szCs w:val="28"/>
          <w:lang w:eastAsia="en-US"/>
        </w:rPr>
        <w:t>- недопущение  личной заинтересованности, которая приводит или может привести к конфликту интересов;</w:t>
      </w:r>
    </w:p>
    <w:p w:rsidR="00462252" w:rsidRPr="00327262" w:rsidRDefault="00462252" w:rsidP="009A29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262">
        <w:rPr>
          <w:rFonts w:eastAsiaTheme="minorHAnsi"/>
          <w:sz w:val="28"/>
          <w:szCs w:val="28"/>
          <w:lang w:eastAsia="en-US"/>
        </w:rPr>
        <w:t>- обязанность представлять сведения о доходах, об имуществе и обязательствах имущественного характера;</w:t>
      </w:r>
    </w:p>
    <w:p w:rsidR="00462252" w:rsidRPr="00327262" w:rsidRDefault="00462252" w:rsidP="009A29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262">
        <w:rPr>
          <w:rFonts w:eastAsiaTheme="minorHAnsi"/>
          <w:sz w:val="28"/>
          <w:szCs w:val="28"/>
          <w:lang w:eastAsia="en-US"/>
        </w:rPr>
        <w:t>-  обязанность уведомлять представителя нанимателя и соответствующие 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462252" w:rsidRPr="00327262" w:rsidRDefault="00462252" w:rsidP="009A29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262">
        <w:rPr>
          <w:rFonts w:eastAsiaTheme="minorHAnsi"/>
          <w:sz w:val="28"/>
          <w:szCs w:val="28"/>
          <w:lang w:eastAsia="en-US"/>
        </w:rPr>
        <w:t>- запрет на получение вознаграждения от физических и юридических лиц.</w:t>
      </w:r>
    </w:p>
    <w:p w:rsidR="002C4D24" w:rsidRPr="004A6E8D" w:rsidRDefault="00FE501F" w:rsidP="009A29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</w:t>
      </w:r>
      <w:r w:rsidR="00CA29F9" w:rsidRPr="004A6E8D">
        <w:rPr>
          <w:sz w:val="28"/>
          <w:szCs w:val="28"/>
        </w:rPr>
        <w:t xml:space="preserve">хотелось бы обсудить </w:t>
      </w:r>
      <w:r w:rsidR="00673AF5">
        <w:rPr>
          <w:sz w:val="28"/>
          <w:szCs w:val="28"/>
        </w:rPr>
        <w:t>вопросы, связанные с поведением</w:t>
      </w:r>
      <w:r w:rsidR="00CA29F9" w:rsidRPr="004A6E8D">
        <w:rPr>
          <w:sz w:val="28"/>
          <w:szCs w:val="28"/>
        </w:rPr>
        <w:t xml:space="preserve">, неприемлемым для служащих государственных </w:t>
      </w:r>
      <w:r w:rsidR="00673AF5">
        <w:rPr>
          <w:sz w:val="28"/>
          <w:szCs w:val="28"/>
        </w:rPr>
        <w:t>учреждений</w:t>
      </w:r>
      <w:r w:rsidR="00CA29F9" w:rsidRPr="004A6E8D">
        <w:rPr>
          <w:sz w:val="28"/>
          <w:szCs w:val="28"/>
        </w:rPr>
        <w:t>, которое может восприниматься окружающими  как обещание или предложение дачи взятки, либо как просьба и согласие принять взятку. Все эти действия заставляют усомниться в их объективности и добросовестности, наносят ущерб репутации системы государственного управления в целом.</w:t>
      </w:r>
    </w:p>
    <w:p w:rsidR="002C4D24" w:rsidRPr="004A6E8D" w:rsidRDefault="00CA29F9" w:rsidP="009A293D">
      <w:pPr>
        <w:spacing w:line="360" w:lineRule="auto"/>
        <w:ind w:firstLine="709"/>
        <w:jc w:val="both"/>
        <w:rPr>
          <w:sz w:val="28"/>
          <w:szCs w:val="28"/>
        </w:rPr>
      </w:pPr>
      <w:r w:rsidRPr="004A6E8D">
        <w:rPr>
          <w:sz w:val="28"/>
          <w:szCs w:val="28"/>
        </w:rPr>
        <w:t>Для предупреждения указанных негативных последствий с</w:t>
      </w:r>
      <w:r w:rsidR="00673AF5">
        <w:rPr>
          <w:sz w:val="28"/>
          <w:szCs w:val="28"/>
        </w:rPr>
        <w:t xml:space="preserve">лужащим </w:t>
      </w:r>
      <w:r w:rsidRPr="004A6E8D">
        <w:rPr>
          <w:sz w:val="28"/>
          <w:szCs w:val="28"/>
        </w:rPr>
        <w:t>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просьба и согласие принять взятку.</w:t>
      </w:r>
    </w:p>
    <w:p w:rsidR="00A5421A" w:rsidRPr="004A6E8D" w:rsidRDefault="00A5421A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6E8D">
        <w:rPr>
          <w:color w:val="000000"/>
          <w:sz w:val="28"/>
          <w:szCs w:val="28"/>
        </w:rPr>
        <w:lastRenderedPageBreak/>
        <w:t>Существуют выражения и жесты, которые могут быть восприняты окружающими как просьба (намек) о даче взятки и от употребления которых следует воздерживаться при  взаимодействии с гражданами.</w:t>
      </w:r>
    </w:p>
    <w:p w:rsidR="00673AF5" w:rsidRDefault="00A5421A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6E8D">
        <w:rPr>
          <w:color w:val="000000"/>
          <w:sz w:val="28"/>
          <w:szCs w:val="28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</w:t>
      </w:r>
    </w:p>
    <w:p w:rsidR="00A5421A" w:rsidRPr="004A6E8D" w:rsidRDefault="00673AF5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5421A" w:rsidRPr="004A6E8D">
        <w:rPr>
          <w:color w:val="000000"/>
          <w:sz w:val="28"/>
          <w:szCs w:val="28"/>
        </w:rPr>
        <w:t>ледует обратить внимание 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A5421A" w:rsidRPr="004A6E8D" w:rsidRDefault="00A5421A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6E8D">
        <w:rPr>
          <w:color w:val="000000"/>
          <w:sz w:val="28"/>
          <w:szCs w:val="28"/>
        </w:rPr>
        <w:t>К числу таких тем относятся, например:</w:t>
      </w:r>
    </w:p>
    <w:p w:rsidR="00A5421A" w:rsidRPr="004A6E8D" w:rsidRDefault="00A5421A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6E8D">
        <w:rPr>
          <w:color w:val="000000"/>
          <w:sz w:val="28"/>
          <w:szCs w:val="28"/>
        </w:rPr>
        <w:t>- низкий уровень заработной платы служащего, работника и нехватка денежных средств на реализацию тех или иных нужд;</w:t>
      </w:r>
    </w:p>
    <w:p w:rsidR="00A5421A" w:rsidRPr="004A6E8D" w:rsidRDefault="00A5421A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6E8D">
        <w:rPr>
          <w:color w:val="000000"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A5421A" w:rsidRPr="004A6E8D" w:rsidRDefault="00A5421A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6E8D">
        <w:rPr>
          <w:color w:val="000000"/>
          <w:sz w:val="28"/>
          <w:szCs w:val="28"/>
        </w:rPr>
        <w:t>- отсутствие работы у родственников служащего, работника;</w:t>
      </w:r>
    </w:p>
    <w:p w:rsidR="00A5421A" w:rsidRPr="004A6E8D" w:rsidRDefault="00A5421A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6E8D">
        <w:rPr>
          <w:color w:val="000000"/>
          <w:sz w:val="28"/>
          <w:szCs w:val="28"/>
        </w:rPr>
        <w:t>- необходимость поступления детей служащего, работника в образовательные учреждения и т.д.</w:t>
      </w:r>
    </w:p>
    <w:p w:rsidR="00A5421A" w:rsidRPr="004A6E8D" w:rsidRDefault="00673AF5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A5421A" w:rsidRPr="004A6E8D">
        <w:rPr>
          <w:color w:val="000000"/>
          <w:sz w:val="28"/>
          <w:szCs w:val="28"/>
        </w:rPr>
        <w:t xml:space="preserve">роме того определенные предложения, исходящие от </w:t>
      </w:r>
      <w:r>
        <w:rPr>
          <w:color w:val="000000"/>
          <w:sz w:val="28"/>
          <w:szCs w:val="28"/>
        </w:rPr>
        <w:t>служащих</w:t>
      </w:r>
      <w:r w:rsidR="00A5421A" w:rsidRPr="004A6E8D">
        <w:rPr>
          <w:color w:val="000000"/>
          <w:sz w:val="28"/>
          <w:szCs w:val="28"/>
        </w:rPr>
        <w:t>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A5421A" w:rsidRPr="004A6E8D" w:rsidRDefault="00A5421A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6E8D">
        <w:rPr>
          <w:color w:val="000000"/>
          <w:sz w:val="28"/>
          <w:szCs w:val="28"/>
        </w:rP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A5421A" w:rsidRPr="004A6E8D" w:rsidRDefault="00A5421A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6E8D">
        <w:rPr>
          <w:color w:val="000000"/>
          <w:sz w:val="28"/>
          <w:szCs w:val="28"/>
        </w:rPr>
        <w:t>К числу таких предложений относятся, например предложения:</w:t>
      </w:r>
    </w:p>
    <w:p w:rsidR="00A5421A" w:rsidRPr="004A6E8D" w:rsidRDefault="00A5421A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6E8D">
        <w:rPr>
          <w:color w:val="000000"/>
          <w:sz w:val="28"/>
          <w:szCs w:val="28"/>
        </w:rPr>
        <w:t>- предоставить служащему, работнику и/или его родственникам скидку;</w:t>
      </w:r>
    </w:p>
    <w:p w:rsidR="00A96D58" w:rsidRDefault="00A5421A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6E8D">
        <w:rPr>
          <w:color w:val="000000"/>
          <w:sz w:val="28"/>
          <w:szCs w:val="28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</w:t>
      </w:r>
      <w:r w:rsidR="00A96D58">
        <w:rPr>
          <w:color w:val="000000"/>
          <w:sz w:val="28"/>
          <w:szCs w:val="28"/>
        </w:rPr>
        <w:t>дготовки необходимых документов и т.д.</w:t>
      </w:r>
    </w:p>
    <w:p w:rsidR="00A5421A" w:rsidRPr="004A6E8D" w:rsidRDefault="00A96D58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A5421A" w:rsidRPr="004A6E8D">
        <w:rPr>
          <w:color w:val="000000"/>
          <w:sz w:val="28"/>
          <w:szCs w:val="28"/>
        </w:rPr>
        <w:t xml:space="preserve">овершение ими определенных действий, может </w:t>
      </w:r>
      <w:proofErr w:type="gramStart"/>
      <w:r w:rsidR="00A5421A" w:rsidRPr="004A6E8D">
        <w:rPr>
          <w:color w:val="000000"/>
          <w:sz w:val="28"/>
          <w:szCs w:val="28"/>
        </w:rPr>
        <w:t>восприниматься</w:t>
      </w:r>
      <w:proofErr w:type="gramEnd"/>
      <w:r w:rsidR="00A5421A" w:rsidRPr="004A6E8D">
        <w:rPr>
          <w:color w:val="000000"/>
          <w:sz w:val="28"/>
          <w:szCs w:val="28"/>
        </w:rPr>
        <w:t xml:space="preserve"> как согласие принять взятку или просьба о даче взятки.</w:t>
      </w:r>
    </w:p>
    <w:p w:rsidR="00A5421A" w:rsidRPr="004A6E8D" w:rsidRDefault="00A5421A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A6E8D">
        <w:rPr>
          <w:color w:val="000000"/>
          <w:sz w:val="28"/>
          <w:szCs w:val="28"/>
        </w:rPr>
        <w:t>К числу таких действий относятся, например:</w:t>
      </w:r>
    </w:p>
    <w:p w:rsidR="00A5421A" w:rsidRPr="004A6E8D" w:rsidRDefault="00A96D58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5421A" w:rsidRPr="004A6E8D">
        <w:rPr>
          <w:color w:val="000000"/>
          <w:sz w:val="28"/>
          <w:szCs w:val="28"/>
        </w:rPr>
        <w:t>регулярное получение подарков, даже (если речь идет не о государственном гражданском служащем) стоимостью менее 3000 рублей;</w:t>
      </w:r>
    </w:p>
    <w:p w:rsidR="00A5421A" w:rsidRDefault="00A96D58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5421A" w:rsidRPr="004A6E8D">
        <w:rPr>
          <w:color w:val="000000"/>
          <w:sz w:val="28"/>
          <w:szCs w:val="28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A96D58" w:rsidRDefault="00A96D58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вышеизложенного, мы видим, что в целом ряде случаев совершение определенных действий не только приводит к возникновению конфликта интересов, но и может восприниматься окружающими как согласие </w:t>
      </w:r>
      <w:r w:rsidR="006E4EA5">
        <w:rPr>
          <w:color w:val="000000"/>
          <w:sz w:val="28"/>
          <w:szCs w:val="28"/>
        </w:rPr>
        <w:t>принять</w:t>
      </w:r>
      <w:r>
        <w:rPr>
          <w:color w:val="000000"/>
          <w:sz w:val="28"/>
          <w:szCs w:val="28"/>
        </w:rPr>
        <w:t xml:space="preserve"> взятку.</w:t>
      </w:r>
    </w:p>
    <w:p w:rsidR="00B05737" w:rsidRPr="00B05737" w:rsidRDefault="00A02611" w:rsidP="00170E3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5737">
        <w:rPr>
          <w:color w:val="000000"/>
          <w:spacing w:val="2"/>
          <w:sz w:val="28"/>
          <w:szCs w:val="28"/>
        </w:rPr>
        <w:t>Н</w:t>
      </w:r>
      <w:r w:rsidR="006E4EA5" w:rsidRPr="00B05737">
        <w:rPr>
          <w:color w:val="000000"/>
          <w:spacing w:val="2"/>
          <w:sz w:val="28"/>
          <w:szCs w:val="28"/>
        </w:rPr>
        <w:t xml:space="preserve">есмотря на то, что данный вопрос неоднократно поднимался, напоминаем вам </w:t>
      </w:r>
      <w:r w:rsidR="006E4EA5" w:rsidRPr="00B05737">
        <w:rPr>
          <w:color w:val="000000"/>
          <w:spacing w:val="-1"/>
          <w:sz w:val="28"/>
          <w:szCs w:val="28"/>
        </w:rPr>
        <w:t xml:space="preserve">об установленной Федеральным законом № 273-ФЗ о противодействии коррупции обязанности </w:t>
      </w:r>
      <w:r w:rsidRPr="00B05737">
        <w:rPr>
          <w:color w:val="000000"/>
          <w:spacing w:val="-1"/>
          <w:sz w:val="28"/>
          <w:szCs w:val="28"/>
        </w:rPr>
        <w:t>работников учреждения</w:t>
      </w:r>
      <w:r w:rsidR="006E4EA5" w:rsidRPr="00B05737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6E4EA5" w:rsidRPr="00B05737">
        <w:rPr>
          <w:color w:val="000000"/>
          <w:spacing w:val="-1"/>
          <w:sz w:val="28"/>
          <w:szCs w:val="28"/>
        </w:rPr>
        <w:t>уведомлять</w:t>
      </w:r>
      <w:proofErr w:type="gramEnd"/>
      <w:r w:rsidR="006E4EA5" w:rsidRPr="00B05737">
        <w:rPr>
          <w:color w:val="000000"/>
          <w:spacing w:val="-1"/>
          <w:sz w:val="28"/>
          <w:szCs w:val="28"/>
        </w:rPr>
        <w:t xml:space="preserve"> работодателя</w:t>
      </w:r>
      <w:r w:rsidR="00B50EC0" w:rsidRPr="00B05737">
        <w:rPr>
          <w:color w:val="000000"/>
          <w:spacing w:val="-1"/>
          <w:sz w:val="28"/>
          <w:szCs w:val="28"/>
        </w:rPr>
        <w:t xml:space="preserve"> </w:t>
      </w:r>
      <w:r w:rsidR="006E4EA5" w:rsidRPr="00B05737">
        <w:rPr>
          <w:color w:val="000000"/>
          <w:sz w:val="28"/>
          <w:szCs w:val="28"/>
        </w:rPr>
        <w:t>об обращениях в целях склонения их к совершению коррупционных правонарушений.</w:t>
      </w:r>
      <w:r w:rsidR="00B05737" w:rsidRPr="00B05737">
        <w:rPr>
          <w:color w:val="000000"/>
          <w:sz w:val="28"/>
          <w:szCs w:val="28"/>
        </w:rPr>
        <w:t xml:space="preserve"> </w:t>
      </w:r>
      <w:proofErr w:type="gramStart"/>
      <w:r w:rsidR="00B05737" w:rsidRPr="00B05737">
        <w:rPr>
          <w:color w:val="000000"/>
          <w:sz w:val="28"/>
          <w:szCs w:val="28"/>
        </w:rPr>
        <w:t xml:space="preserve">В </w:t>
      </w:r>
      <w:r w:rsidR="00B05737">
        <w:rPr>
          <w:color w:val="000000"/>
          <w:sz w:val="28"/>
          <w:szCs w:val="28"/>
        </w:rPr>
        <w:t xml:space="preserve">соответствии с </w:t>
      </w:r>
      <w:r w:rsidR="00B05737" w:rsidRPr="00B05737">
        <w:rPr>
          <w:rFonts w:eastAsiaTheme="minorHAnsi"/>
          <w:bCs/>
          <w:sz w:val="28"/>
          <w:szCs w:val="28"/>
          <w:lang w:eastAsia="en-US"/>
        </w:rPr>
        <w:t>Указ</w:t>
      </w:r>
      <w:r w:rsidR="00B05737">
        <w:rPr>
          <w:rFonts w:eastAsiaTheme="minorHAnsi"/>
          <w:bCs/>
          <w:sz w:val="28"/>
          <w:szCs w:val="28"/>
          <w:lang w:eastAsia="en-US"/>
        </w:rPr>
        <w:t>ом</w:t>
      </w:r>
      <w:r w:rsidR="00B05737" w:rsidRPr="00B05737">
        <w:rPr>
          <w:rFonts w:eastAsiaTheme="minorHAnsi"/>
          <w:bCs/>
          <w:sz w:val="28"/>
          <w:szCs w:val="28"/>
          <w:lang w:eastAsia="en-US"/>
        </w:rPr>
        <w:t xml:space="preserve"> Губернатора</w:t>
      </w:r>
      <w:r w:rsidR="00B0573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05737" w:rsidRPr="00B05737">
        <w:rPr>
          <w:rFonts w:eastAsiaTheme="minorHAnsi"/>
          <w:bCs/>
          <w:sz w:val="28"/>
          <w:szCs w:val="28"/>
          <w:lang w:eastAsia="en-US"/>
        </w:rPr>
        <w:t xml:space="preserve">Воронежской области от 27 ноября 2009 г. N 528-у «О </w:t>
      </w:r>
      <w:r w:rsidR="00B05737" w:rsidRPr="00B05737">
        <w:rPr>
          <w:rFonts w:eastAsiaTheme="minorHAnsi"/>
          <w:sz w:val="28"/>
          <w:szCs w:val="28"/>
          <w:lang w:eastAsia="en-US"/>
        </w:rPr>
        <w:t>Порядк</w:t>
      </w:r>
      <w:r w:rsidR="00B05737">
        <w:rPr>
          <w:rFonts w:eastAsiaTheme="minorHAnsi"/>
          <w:sz w:val="28"/>
          <w:szCs w:val="28"/>
          <w:lang w:eastAsia="en-US"/>
        </w:rPr>
        <w:t xml:space="preserve">е </w:t>
      </w:r>
      <w:r w:rsidR="00B05737" w:rsidRPr="00B05737">
        <w:rPr>
          <w:rFonts w:eastAsiaTheme="minorHAnsi"/>
          <w:sz w:val="28"/>
          <w:szCs w:val="28"/>
          <w:lang w:eastAsia="en-US"/>
        </w:rPr>
        <w:t>уведомления представителя</w:t>
      </w:r>
      <w:r w:rsidR="00B05737">
        <w:rPr>
          <w:rFonts w:eastAsiaTheme="minorHAnsi"/>
          <w:sz w:val="28"/>
          <w:szCs w:val="28"/>
          <w:lang w:eastAsia="en-US"/>
        </w:rPr>
        <w:t xml:space="preserve"> </w:t>
      </w:r>
      <w:r w:rsidR="00B05737" w:rsidRPr="00B05737">
        <w:rPr>
          <w:rFonts w:eastAsiaTheme="minorHAnsi"/>
          <w:sz w:val="28"/>
          <w:szCs w:val="28"/>
          <w:lang w:eastAsia="en-US"/>
        </w:rPr>
        <w:t>нанимателя о фактах обращения в целях склонения</w:t>
      </w:r>
      <w:r w:rsidR="00B05737">
        <w:rPr>
          <w:rFonts w:eastAsiaTheme="minorHAnsi"/>
          <w:sz w:val="28"/>
          <w:szCs w:val="28"/>
          <w:lang w:eastAsia="en-US"/>
        </w:rPr>
        <w:t xml:space="preserve"> </w:t>
      </w:r>
      <w:r w:rsidR="00B05737" w:rsidRPr="00B05737">
        <w:rPr>
          <w:rFonts w:eastAsiaTheme="minorHAnsi"/>
          <w:sz w:val="28"/>
          <w:szCs w:val="28"/>
          <w:lang w:eastAsia="en-US"/>
        </w:rPr>
        <w:t>государственного гражданского служащего области,</w:t>
      </w:r>
      <w:r w:rsidR="00B05737">
        <w:rPr>
          <w:rFonts w:eastAsiaTheme="minorHAnsi"/>
          <w:sz w:val="28"/>
          <w:szCs w:val="28"/>
          <w:lang w:eastAsia="en-US"/>
        </w:rPr>
        <w:t xml:space="preserve"> </w:t>
      </w:r>
      <w:r w:rsidR="00B05737" w:rsidRPr="00B05737">
        <w:rPr>
          <w:rFonts w:eastAsiaTheme="minorHAnsi"/>
          <w:sz w:val="28"/>
          <w:szCs w:val="28"/>
          <w:lang w:eastAsia="en-US"/>
        </w:rPr>
        <w:t>замещающего должность государственной</w:t>
      </w:r>
      <w:r w:rsidR="00B05737">
        <w:rPr>
          <w:rFonts w:eastAsiaTheme="minorHAnsi"/>
          <w:sz w:val="28"/>
          <w:szCs w:val="28"/>
          <w:lang w:eastAsia="en-US"/>
        </w:rPr>
        <w:t xml:space="preserve"> </w:t>
      </w:r>
      <w:r w:rsidR="00B05737" w:rsidRPr="00B05737">
        <w:rPr>
          <w:rFonts w:eastAsiaTheme="minorHAnsi"/>
          <w:sz w:val="28"/>
          <w:szCs w:val="28"/>
          <w:lang w:eastAsia="en-US"/>
        </w:rPr>
        <w:t>гражданской службы в правительстве Воронежской</w:t>
      </w:r>
      <w:r w:rsidR="00B05737">
        <w:rPr>
          <w:rFonts w:eastAsiaTheme="minorHAnsi"/>
          <w:sz w:val="28"/>
          <w:szCs w:val="28"/>
          <w:lang w:eastAsia="en-US"/>
        </w:rPr>
        <w:t xml:space="preserve"> </w:t>
      </w:r>
      <w:r w:rsidR="00B05737" w:rsidRPr="00B05737">
        <w:rPr>
          <w:rFonts w:eastAsiaTheme="minorHAnsi"/>
          <w:sz w:val="28"/>
          <w:szCs w:val="28"/>
          <w:lang w:eastAsia="en-US"/>
        </w:rPr>
        <w:t>области, замещающего высшую должность</w:t>
      </w:r>
      <w:r w:rsidR="00170E31" w:rsidRPr="00170E31">
        <w:rPr>
          <w:rFonts w:eastAsiaTheme="minorHAnsi"/>
          <w:sz w:val="28"/>
          <w:szCs w:val="28"/>
          <w:lang w:eastAsia="en-US"/>
        </w:rPr>
        <w:t xml:space="preserve"> </w:t>
      </w:r>
      <w:r w:rsidR="00170E31" w:rsidRPr="00B05737">
        <w:rPr>
          <w:rFonts w:eastAsiaTheme="minorHAnsi"/>
          <w:sz w:val="28"/>
          <w:szCs w:val="28"/>
          <w:lang w:eastAsia="en-US"/>
        </w:rPr>
        <w:t>государственной гражданской службы категории</w:t>
      </w:r>
      <w:r w:rsidR="00170E31">
        <w:rPr>
          <w:rFonts w:eastAsiaTheme="minorHAnsi"/>
          <w:sz w:val="28"/>
          <w:szCs w:val="28"/>
          <w:lang w:eastAsia="en-US"/>
        </w:rPr>
        <w:t xml:space="preserve"> </w:t>
      </w:r>
      <w:r w:rsidR="00170E31" w:rsidRPr="00B05737">
        <w:rPr>
          <w:rFonts w:eastAsiaTheme="minorHAnsi"/>
          <w:sz w:val="28"/>
          <w:szCs w:val="28"/>
          <w:lang w:eastAsia="en-US"/>
        </w:rPr>
        <w:t>"руководители" в исполнительных органах</w:t>
      </w:r>
      <w:r w:rsidR="00170E31">
        <w:rPr>
          <w:rFonts w:eastAsiaTheme="minorHAnsi"/>
          <w:sz w:val="28"/>
          <w:szCs w:val="28"/>
          <w:lang w:eastAsia="en-US"/>
        </w:rPr>
        <w:t xml:space="preserve"> </w:t>
      </w:r>
      <w:r w:rsidR="00170E31" w:rsidRPr="00B05737">
        <w:rPr>
          <w:rFonts w:eastAsiaTheme="minorHAnsi"/>
          <w:sz w:val="28"/>
          <w:szCs w:val="28"/>
          <w:lang w:eastAsia="en-US"/>
        </w:rPr>
        <w:t>государственной власти Воронежской области,</w:t>
      </w:r>
      <w:r w:rsidR="00170E31">
        <w:rPr>
          <w:rFonts w:eastAsiaTheme="minorHAnsi"/>
          <w:sz w:val="28"/>
          <w:szCs w:val="28"/>
          <w:lang w:eastAsia="en-US"/>
        </w:rPr>
        <w:t xml:space="preserve"> </w:t>
      </w:r>
      <w:r w:rsidR="00170E31" w:rsidRPr="00B05737">
        <w:rPr>
          <w:rFonts w:eastAsiaTheme="minorHAnsi"/>
          <w:sz w:val="28"/>
          <w:szCs w:val="28"/>
          <w:lang w:eastAsia="en-US"/>
        </w:rPr>
        <w:t>к совершению коррупционных правонарушений</w:t>
      </w:r>
      <w:r w:rsidR="00170E31">
        <w:rPr>
          <w:rFonts w:eastAsiaTheme="minorHAnsi"/>
          <w:sz w:val="28"/>
          <w:szCs w:val="28"/>
          <w:lang w:eastAsia="en-US"/>
        </w:rPr>
        <w:t>»</w:t>
      </w:r>
      <w:r w:rsidR="00B05737" w:rsidRPr="00B05737">
        <w:rPr>
          <w:color w:val="000000"/>
          <w:sz w:val="28"/>
          <w:szCs w:val="28"/>
        </w:rPr>
        <w:t xml:space="preserve"> </w:t>
      </w:r>
      <w:r w:rsidR="00B05737">
        <w:rPr>
          <w:color w:val="000000"/>
          <w:sz w:val="28"/>
          <w:szCs w:val="28"/>
        </w:rPr>
        <w:t xml:space="preserve">в </w:t>
      </w:r>
      <w:r w:rsidR="00B05737" w:rsidRPr="00B05737">
        <w:rPr>
          <w:color w:val="000000"/>
          <w:sz w:val="28"/>
          <w:szCs w:val="28"/>
        </w:rPr>
        <w:t>ОГБУ ВО</w:t>
      </w:r>
      <w:proofErr w:type="gramEnd"/>
      <w:r w:rsidR="00B05737" w:rsidRPr="00B05737">
        <w:rPr>
          <w:color w:val="000000"/>
          <w:sz w:val="28"/>
          <w:szCs w:val="28"/>
        </w:rPr>
        <w:t xml:space="preserve"> «</w:t>
      </w:r>
      <w:proofErr w:type="gramStart"/>
      <w:r w:rsidR="00B05737" w:rsidRPr="00B05737">
        <w:rPr>
          <w:color w:val="000000"/>
          <w:sz w:val="28"/>
          <w:szCs w:val="28"/>
        </w:rPr>
        <w:t>Природные ресурсы» разработан</w:t>
      </w:r>
      <w:r w:rsidR="00B05737">
        <w:rPr>
          <w:color w:val="000000"/>
          <w:sz w:val="28"/>
          <w:szCs w:val="28"/>
        </w:rPr>
        <w:t xml:space="preserve"> и утвержден приказом </w:t>
      </w:r>
      <w:r w:rsidR="00DC6175">
        <w:rPr>
          <w:color w:val="000000"/>
          <w:sz w:val="28"/>
          <w:szCs w:val="28"/>
        </w:rPr>
        <w:t>от 15.08.2011 года № 17 Порядок уведомления представителя нанимателя (работодателя) о фактах обращения в целях склонения сотрудника учреждения к совершению коррупционных правонарушений, согласно которому юридический отдел учреждения регистрирует уведомления сотрудников и обеспечивает передачу зарегистрированных уведомлений руководству учреждения с целью организации последующей проверки сведений, содержащихся в уведомлениях.</w:t>
      </w:r>
      <w:proofErr w:type="gramEnd"/>
    </w:p>
    <w:p w:rsidR="006E4EA5" w:rsidRPr="006E4EA5" w:rsidRDefault="006E4EA5" w:rsidP="0092560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E4EA5">
        <w:rPr>
          <w:color w:val="000000"/>
          <w:sz w:val="28"/>
          <w:szCs w:val="28"/>
        </w:rPr>
        <w:lastRenderedPageBreak/>
        <w:t xml:space="preserve">Невыполнение </w:t>
      </w:r>
      <w:r w:rsidR="00170E31">
        <w:rPr>
          <w:color w:val="000000"/>
          <w:sz w:val="28"/>
          <w:szCs w:val="28"/>
        </w:rPr>
        <w:t>сотрудником учреждения</w:t>
      </w:r>
      <w:r w:rsidRPr="006E4EA5">
        <w:rPr>
          <w:color w:val="000000"/>
          <w:sz w:val="28"/>
          <w:szCs w:val="28"/>
        </w:rPr>
        <w:t xml:space="preserve"> обозначенной должностной (служебной) обязанности является </w:t>
      </w:r>
      <w:r w:rsidRPr="006E4EA5">
        <w:rPr>
          <w:color w:val="000000"/>
          <w:spacing w:val="-1"/>
          <w:sz w:val="28"/>
          <w:szCs w:val="28"/>
        </w:rPr>
        <w:t xml:space="preserve">правонарушением, влекущим </w:t>
      </w:r>
      <w:r w:rsidRPr="006E4EA5">
        <w:rPr>
          <w:color w:val="000000"/>
          <w:sz w:val="28"/>
          <w:szCs w:val="28"/>
        </w:rPr>
        <w:t xml:space="preserve">привлечение к ответственности в соответствии с законодательством Российской </w:t>
      </w:r>
      <w:r w:rsidRPr="006E4EA5">
        <w:rPr>
          <w:color w:val="000000"/>
          <w:spacing w:val="-3"/>
          <w:sz w:val="28"/>
          <w:szCs w:val="28"/>
        </w:rPr>
        <w:t>Федерации.</w:t>
      </w:r>
      <w:r w:rsidR="00925600" w:rsidRPr="00925600">
        <w:rPr>
          <w:sz w:val="28"/>
          <w:szCs w:val="28"/>
        </w:rPr>
        <w:t xml:space="preserve"> </w:t>
      </w:r>
      <w:proofErr w:type="gramStart"/>
      <w:r w:rsidR="00925600">
        <w:rPr>
          <w:sz w:val="28"/>
          <w:szCs w:val="28"/>
        </w:rPr>
        <w:t xml:space="preserve">Так, на основании </w:t>
      </w:r>
      <w:r w:rsidR="00925600" w:rsidRPr="00925600">
        <w:rPr>
          <w:sz w:val="28"/>
          <w:szCs w:val="28"/>
        </w:rPr>
        <w:t xml:space="preserve">ст. 189 Трудового </w:t>
      </w:r>
      <w:r w:rsidR="00925600">
        <w:rPr>
          <w:sz w:val="28"/>
          <w:szCs w:val="28"/>
        </w:rPr>
        <w:t>кодекса, предусматривающей общую</w:t>
      </w:r>
      <w:r w:rsidR="00925600" w:rsidRPr="00925600">
        <w:rPr>
          <w:sz w:val="28"/>
          <w:szCs w:val="28"/>
        </w:rPr>
        <w:t xml:space="preserve"> обязанность работника подчиняться локальным нормативным актам</w:t>
      </w:r>
      <w:r w:rsidR="00925600">
        <w:rPr>
          <w:sz w:val="28"/>
          <w:szCs w:val="28"/>
        </w:rPr>
        <w:t xml:space="preserve">, </w:t>
      </w:r>
      <w:r w:rsidR="00925600" w:rsidRPr="00925600">
        <w:rPr>
          <w:sz w:val="28"/>
          <w:szCs w:val="28"/>
        </w:rPr>
        <w:t xml:space="preserve">за </w:t>
      </w:r>
      <w:r w:rsidR="00925600">
        <w:rPr>
          <w:sz w:val="28"/>
          <w:szCs w:val="28"/>
        </w:rPr>
        <w:t xml:space="preserve">данное </w:t>
      </w:r>
      <w:r w:rsidR="00925600" w:rsidRPr="00925600">
        <w:rPr>
          <w:sz w:val="28"/>
          <w:szCs w:val="28"/>
        </w:rPr>
        <w:t>коррупционное правонарушение</w:t>
      </w:r>
      <w:r w:rsidR="00925600">
        <w:rPr>
          <w:sz w:val="28"/>
          <w:szCs w:val="28"/>
        </w:rPr>
        <w:t xml:space="preserve"> возможно </w:t>
      </w:r>
      <w:r w:rsidR="00925600" w:rsidRPr="00925600">
        <w:rPr>
          <w:sz w:val="28"/>
          <w:szCs w:val="28"/>
        </w:rPr>
        <w:t>привлечени</w:t>
      </w:r>
      <w:r w:rsidR="00925600">
        <w:rPr>
          <w:sz w:val="28"/>
          <w:szCs w:val="28"/>
        </w:rPr>
        <w:t>е</w:t>
      </w:r>
      <w:r w:rsidR="00925600" w:rsidRPr="00925600">
        <w:rPr>
          <w:sz w:val="28"/>
          <w:szCs w:val="28"/>
        </w:rPr>
        <w:t xml:space="preserve"> </w:t>
      </w:r>
      <w:r w:rsidR="00925600">
        <w:rPr>
          <w:sz w:val="28"/>
          <w:szCs w:val="28"/>
        </w:rPr>
        <w:t xml:space="preserve">сотрудников </w:t>
      </w:r>
      <w:r w:rsidR="00925600" w:rsidRPr="00925600">
        <w:rPr>
          <w:sz w:val="28"/>
          <w:szCs w:val="28"/>
        </w:rPr>
        <w:t xml:space="preserve">к дисциплинарной </w:t>
      </w:r>
      <w:r w:rsidR="00925600">
        <w:rPr>
          <w:sz w:val="28"/>
          <w:szCs w:val="28"/>
        </w:rPr>
        <w:t>ответственности.</w:t>
      </w:r>
      <w:proofErr w:type="gramEnd"/>
    </w:p>
    <w:p w:rsidR="006E4EA5" w:rsidRPr="006E4EA5" w:rsidRDefault="006E4EA5" w:rsidP="009A293D">
      <w:pPr>
        <w:shd w:val="clear" w:color="auto" w:fill="FFFFFF"/>
        <w:spacing w:line="360" w:lineRule="auto"/>
        <w:ind w:right="19" w:firstLine="709"/>
        <w:jc w:val="both"/>
        <w:rPr>
          <w:sz w:val="28"/>
          <w:szCs w:val="28"/>
        </w:rPr>
      </w:pPr>
      <w:r w:rsidRPr="006E4EA5">
        <w:rPr>
          <w:color w:val="000000"/>
          <w:spacing w:val="2"/>
          <w:sz w:val="28"/>
          <w:szCs w:val="28"/>
        </w:rPr>
        <w:t xml:space="preserve">Уважаемые коллеги, вы должны помнить о том, что уведомление обо всех ситуациях склонения к коррупционным правонарушениям может привести к сокращению числа случаев предложения и </w:t>
      </w:r>
      <w:r w:rsidRPr="006E4EA5">
        <w:rPr>
          <w:color w:val="000000"/>
          <w:spacing w:val="11"/>
          <w:sz w:val="28"/>
          <w:szCs w:val="28"/>
        </w:rPr>
        <w:t xml:space="preserve">дачи взятки, позволяет выявить недобросовестных представителей и иных граждан, </w:t>
      </w:r>
      <w:r w:rsidRPr="006E4EA5">
        <w:rPr>
          <w:color w:val="000000"/>
          <w:spacing w:val="-1"/>
          <w:sz w:val="28"/>
          <w:szCs w:val="28"/>
        </w:rPr>
        <w:t xml:space="preserve">взаимодействующих с органами государственной власти и местного самоуправления, областными </w:t>
      </w:r>
      <w:r w:rsidRPr="006E4EA5">
        <w:rPr>
          <w:color w:val="000000"/>
          <w:spacing w:val="-2"/>
          <w:sz w:val="28"/>
          <w:szCs w:val="28"/>
        </w:rPr>
        <w:t>организациями.</w:t>
      </w:r>
    </w:p>
    <w:p w:rsidR="00A96D58" w:rsidRPr="006E4EA5" w:rsidRDefault="00A96D58" w:rsidP="009A29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25600" w:rsidRPr="006E4EA5" w:rsidRDefault="009256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925600" w:rsidRPr="006E4EA5" w:rsidSect="007409C6">
      <w:footerReference w:type="default" r:id="rId13"/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C6" w:rsidRDefault="007409C6" w:rsidP="00B50EC0">
      <w:r>
        <w:separator/>
      </w:r>
    </w:p>
  </w:endnote>
  <w:endnote w:type="continuationSeparator" w:id="1">
    <w:p w:rsidR="007409C6" w:rsidRDefault="007409C6" w:rsidP="00B5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813"/>
      <w:docPartObj>
        <w:docPartGallery w:val="Page Numbers (Bottom of Page)"/>
        <w:docPartUnique/>
      </w:docPartObj>
    </w:sdtPr>
    <w:sdtContent>
      <w:p w:rsidR="007409C6" w:rsidRDefault="00AE0EC1">
        <w:pPr>
          <w:pStyle w:val="a7"/>
          <w:jc w:val="right"/>
        </w:pPr>
        <w:fldSimple w:instr=" PAGE   \* MERGEFORMAT ">
          <w:r w:rsidR="00986321">
            <w:rPr>
              <w:noProof/>
            </w:rPr>
            <w:t>8</w:t>
          </w:r>
        </w:fldSimple>
      </w:p>
    </w:sdtContent>
  </w:sdt>
  <w:p w:rsidR="007409C6" w:rsidRDefault="007409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C6" w:rsidRDefault="007409C6" w:rsidP="00B50EC0">
      <w:r>
        <w:separator/>
      </w:r>
    </w:p>
  </w:footnote>
  <w:footnote w:type="continuationSeparator" w:id="1">
    <w:p w:rsidR="007409C6" w:rsidRDefault="007409C6" w:rsidP="00B50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B6A430"/>
    <w:lvl w:ilvl="0">
      <w:numFmt w:val="bullet"/>
      <w:lvlText w:val="*"/>
      <w:lvlJc w:val="left"/>
    </w:lvl>
  </w:abstractNum>
  <w:abstractNum w:abstractNumId="1">
    <w:nsid w:val="3EEE7BB3"/>
    <w:multiLevelType w:val="multilevel"/>
    <w:tmpl w:val="9712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D5E07"/>
    <w:multiLevelType w:val="multilevel"/>
    <w:tmpl w:val="120E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B6B45"/>
    <w:multiLevelType w:val="multilevel"/>
    <w:tmpl w:val="29BA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6E3"/>
    <w:rsid w:val="00000F42"/>
    <w:rsid w:val="000011BF"/>
    <w:rsid w:val="0000295B"/>
    <w:rsid w:val="00002D25"/>
    <w:rsid w:val="00006888"/>
    <w:rsid w:val="00006D4D"/>
    <w:rsid w:val="000072D7"/>
    <w:rsid w:val="000104B0"/>
    <w:rsid w:val="000139C7"/>
    <w:rsid w:val="00017B92"/>
    <w:rsid w:val="00020644"/>
    <w:rsid w:val="00020AAD"/>
    <w:rsid w:val="000214B1"/>
    <w:rsid w:val="00021AE7"/>
    <w:rsid w:val="00021DD7"/>
    <w:rsid w:val="0002258D"/>
    <w:rsid w:val="00032699"/>
    <w:rsid w:val="00032FCC"/>
    <w:rsid w:val="000412D3"/>
    <w:rsid w:val="00042862"/>
    <w:rsid w:val="00047506"/>
    <w:rsid w:val="000478DC"/>
    <w:rsid w:val="00051859"/>
    <w:rsid w:val="0005785F"/>
    <w:rsid w:val="00061D42"/>
    <w:rsid w:val="0006339C"/>
    <w:rsid w:val="0006350B"/>
    <w:rsid w:val="000639A4"/>
    <w:rsid w:val="000642D2"/>
    <w:rsid w:val="00064FBE"/>
    <w:rsid w:val="000703B2"/>
    <w:rsid w:val="0007236F"/>
    <w:rsid w:val="0007252D"/>
    <w:rsid w:val="000733DE"/>
    <w:rsid w:val="00074EBA"/>
    <w:rsid w:val="00075A8E"/>
    <w:rsid w:val="00075EAF"/>
    <w:rsid w:val="00077EB1"/>
    <w:rsid w:val="00080079"/>
    <w:rsid w:val="0008227E"/>
    <w:rsid w:val="00083B83"/>
    <w:rsid w:val="00084570"/>
    <w:rsid w:val="00086021"/>
    <w:rsid w:val="00087E67"/>
    <w:rsid w:val="00094E86"/>
    <w:rsid w:val="00097604"/>
    <w:rsid w:val="00097777"/>
    <w:rsid w:val="00097E62"/>
    <w:rsid w:val="000A0C2C"/>
    <w:rsid w:val="000A3238"/>
    <w:rsid w:val="000A32B8"/>
    <w:rsid w:val="000A4035"/>
    <w:rsid w:val="000A6A4F"/>
    <w:rsid w:val="000B0D96"/>
    <w:rsid w:val="000B19A5"/>
    <w:rsid w:val="000B516D"/>
    <w:rsid w:val="000B5327"/>
    <w:rsid w:val="000C3776"/>
    <w:rsid w:val="000C54D9"/>
    <w:rsid w:val="000C74EB"/>
    <w:rsid w:val="000D0B01"/>
    <w:rsid w:val="000D0E4F"/>
    <w:rsid w:val="000D2D7A"/>
    <w:rsid w:val="000D5C11"/>
    <w:rsid w:val="000D716F"/>
    <w:rsid w:val="000D7620"/>
    <w:rsid w:val="000D7A8A"/>
    <w:rsid w:val="000E2198"/>
    <w:rsid w:val="000E29E4"/>
    <w:rsid w:val="000E2E60"/>
    <w:rsid w:val="000E3114"/>
    <w:rsid w:val="000E342C"/>
    <w:rsid w:val="000E458C"/>
    <w:rsid w:val="000E494D"/>
    <w:rsid w:val="000E6A40"/>
    <w:rsid w:val="000F0FEA"/>
    <w:rsid w:val="000F161C"/>
    <w:rsid w:val="000F31F7"/>
    <w:rsid w:val="000F593A"/>
    <w:rsid w:val="000F5C37"/>
    <w:rsid w:val="000F7F71"/>
    <w:rsid w:val="00102096"/>
    <w:rsid w:val="00102326"/>
    <w:rsid w:val="00102746"/>
    <w:rsid w:val="0010332C"/>
    <w:rsid w:val="001035CE"/>
    <w:rsid w:val="0010425B"/>
    <w:rsid w:val="00104E96"/>
    <w:rsid w:val="001056EC"/>
    <w:rsid w:val="00111479"/>
    <w:rsid w:val="00111ADE"/>
    <w:rsid w:val="001133B6"/>
    <w:rsid w:val="00113931"/>
    <w:rsid w:val="00115B54"/>
    <w:rsid w:val="00116078"/>
    <w:rsid w:val="00116F4E"/>
    <w:rsid w:val="00120789"/>
    <w:rsid w:val="0012082E"/>
    <w:rsid w:val="00120EE3"/>
    <w:rsid w:val="0012150E"/>
    <w:rsid w:val="0012525A"/>
    <w:rsid w:val="0012687F"/>
    <w:rsid w:val="00127C54"/>
    <w:rsid w:val="001324B7"/>
    <w:rsid w:val="00133897"/>
    <w:rsid w:val="00133D47"/>
    <w:rsid w:val="00135401"/>
    <w:rsid w:val="001358EE"/>
    <w:rsid w:val="00136E55"/>
    <w:rsid w:val="00137702"/>
    <w:rsid w:val="001419A8"/>
    <w:rsid w:val="001443A0"/>
    <w:rsid w:val="00146407"/>
    <w:rsid w:val="00146B6C"/>
    <w:rsid w:val="00146F7F"/>
    <w:rsid w:val="00147A84"/>
    <w:rsid w:val="00147A9A"/>
    <w:rsid w:val="001518F3"/>
    <w:rsid w:val="001528B8"/>
    <w:rsid w:val="00153856"/>
    <w:rsid w:val="0015402B"/>
    <w:rsid w:val="00154C21"/>
    <w:rsid w:val="0015525E"/>
    <w:rsid w:val="001564A1"/>
    <w:rsid w:val="00160B75"/>
    <w:rsid w:val="0016117D"/>
    <w:rsid w:val="001630E1"/>
    <w:rsid w:val="00164D2E"/>
    <w:rsid w:val="00165B9B"/>
    <w:rsid w:val="00165FBB"/>
    <w:rsid w:val="0016634D"/>
    <w:rsid w:val="00170E31"/>
    <w:rsid w:val="00175671"/>
    <w:rsid w:val="00180319"/>
    <w:rsid w:val="00180846"/>
    <w:rsid w:val="00180F70"/>
    <w:rsid w:val="00181A67"/>
    <w:rsid w:val="00181E6C"/>
    <w:rsid w:val="00182C75"/>
    <w:rsid w:val="00183967"/>
    <w:rsid w:val="0018497C"/>
    <w:rsid w:val="00185321"/>
    <w:rsid w:val="001858AD"/>
    <w:rsid w:val="001864FA"/>
    <w:rsid w:val="00186611"/>
    <w:rsid w:val="001876CF"/>
    <w:rsid w:val="001905A3"/>
    <w:rsid w:val="001931AF"/>
    <w:rsid w:val="001A17FE"/>
    <w:rsid w:val="001A3B9A"/>
    <w:rsid w:val="001A5373"/>
    <w:rsid w:val="001A5792"/>
    <w:rsid w:val="001B134D"/>
    <w:rsid w:val="001B1667"/>
    <w:rsid w:val="001B1CAF"/>
    <w:rsid w:val="001B1D52"/>
    <w:rsid w:val="001B250B"/>
    <w:rsid w:val="001B55F3"/>
    <w:rsid w:val="001B5D26"/>
    <w:rsid w:val="001B751B"/>
    <w:rsid w:val="001B7C71"/>
    <w:rsid w:val="001C215A"/>
    <w:rsid w:val="001C2A3A"/>
    <w:rsid w:val="001C3456"/>
    <w:rsid w:val="001C6776"/>
    <w:rsid w:val="001D0677"/>
    <w:rsid w:val="001D07F6"/>
    <w:rsid w:val="001D1545"/>
    <w:rsid w:val="001D1810"/>
    <w:rsid w:val="001D1ACB"/>
    <w:rsid w:val="001D2962"/>
    <w:rsid w:val="001D3275"/>
    <w:rsid w:val="001D38F8"/>
    <w:rsid w:val="001D3964"/>
    <w:rsid w:val="001D540E"/>
    <w:rsid w:val="001D5D53"/>
    <w:rsid w:val="001D653A"/>
    <w:rsid w:val="001E1DC6"/>
    <w:rsid w:val="001E2DC7"/>
    <w:rsid w:val="001E4272"/>
    <w:rsid w:val="001E433B"/>
    <w:rsid w:val="001E5C07"/>
    <w:rsid w:val="001F16C5"/>
    <w:rsid w:val="001F2B6E"/>
    <w:rsid w:val="001F38F0"/>
    <w:rsid w:val="001F3F28"/>
    <w:rsid w:val="001F54CD"/>
    <w:rsid w:val="001F571C"/>
    <w:rsid w:val="001F77BC"/>
    <w:rsid w:val="0020431A"/>
    <w:rsid w:val="00204579"/>
    <w:rsid w:val="002046CF"/>
    <w:rsid w:val="00204BC9"/>
    <w:rsid w:val="00207283"/>
    <w:rsid w:val="00207389"/>
    <w:rsid w:val="0020798D"/>
    <w:rsid w:val="00207D40"/>
    <w:rsid w:val="00210AAD"/>
    <w:rsid w:val="00213FD1"/>
    <w:rsid w:val="00216C2B"/>
    <w:rsid w:val="002206CA"/>
    <w:rsid w:val="00221373"/>
    <w:rsid w:val="00222316"/>
    <w:rsid w:val="00222533"/>
    <w:rsid w:val="00223311"/>
    <w:rsid w:val="00223D91"/>
    <w:rsid w:val="00224ADC"/>
    <w:rsid w:val="0022562E"/>
    <w:rsid w:val="002265DB"/>
    <w:rsid w:val="00226B33"/>
    <w:rsid w:val="00230AAF"/>
    <w:rsid w:val="00231154"/>
    <w:rsid w:val="00231D47"/>
    <w:rsid w:val="00232983"/>
    <w:rsid w:val="00232AC0"/>
    <w:rsid w:val="002331D6"/>
    <w:rsid w:val="002364DA"/>
    <w:rsid w:val="00237B6F"/>
    <w:rsid w:val="00237C3B"/>
    <w:rsid w:val="0024287C"/>
    <w:rsid w:val="00245E09"/>
    <w:rsid w:val="002464C6"/>
    <w:rsid w:val="0024657E"/>
    <w:rsid w:val="002467CF"/>
    <w:rsid w:val="00247051"/>
    <w:rsid w:val="00247752"/>
    <w:rsid w:val="002507D7"/>
    <w:rsid w:val="00252A0E"/>
    <w:rsid w:val="00255878"/>
    <w:rsid w:val="00255C9E"/>
    <w:rsid w:val="00257865"/>
    <w:rsid w:val="00262A2B"/>
    <w:rsid w:val="00262B92"/>
    <w:rsid w:val="002642E2"/>
    <w:rsid w:val="00264379"/>
    <w:rsid w:val="00264986"/>
    <w:rsid w:val="00264FB8"/>
    <w:rsid w:val="00266D66"/>
    <w:rsid w:val="002674A6"/>
    <w:rsid w:val="002674FA"/>
    <w:rsid w:val="002716E0"/>
    <w:rsid w:val="002740B5"/>
    <w:rsid w:val="00274C6E"/>
    <w:rsid w:val="0027542F"/>
    <w:rsid w:val="00276792"/>
    <w:rsid w:val="002776D1"/>
    <w:rsid w:val="00277C58"/>
    <w:rsid w:val="00280818"/>
    <w:rsid w:val="002808E1"/>
    <w:rsid w:val="00282445"/>
    <w:rsid w:val="00282FA1"/>
    <w:rsid w:val="0028323D"/>
    <w:rsid w:val="002842E7"/>
    <w:rsid w:val="00285EF8"/>
    <w:rsid w:val="00287E6B"/>
    <w:rsid w:val="00290E21"/>
    <w:rsid w:val="0029160E"/>
    <w:rsid w:val="00291B34"/>
    <w:rsid w:val="00292990"/>
    <w:rsid w:val="00293025"/>
    <w:rsid w:val="00294212"/>
    <w:rsid w:val="00295CCA"/>
    <w:rsid w:val="00296916"/>
    <w:rsid w:val="00297779"/>
    <w:rsid w:val="00297887"/>
    <w:rsid w:val="002A0035"/>
    <w:rsid w:val="002A0079"/>
    <w:rsid w:val="002A3415"/>
    <w:rsid w:val="002A48C3"/>
    <w:rsid w:val="002A5373"/>
    <w:rsid w:val="002A6852"/>
    <w:rsid w:val="002A6C15"/>
    <w:rsid w:val="002A7317"/>
    <w:rsid w:val="002B2C2E"/>
    <w:rsid w:val="002B3B82"/>
    <w:rsid w:val="002B4848"/>
    <w:rsid w:val="002B4F26"/>
    <w:rsid w:val="002B53F3"/>
    <w:rsid w:val="002B7034"/>
    <w:rsid w:val="002C0C34"/>
    <w:rsid w:val="002C2B86"/>
    <w:rsid w:val="002C3761"/>
    <w:rsid w:val="002C398D"/>
    <w:rsid w:val="002C4D24"/>
    <w:rsid w:val="002C60C1"/>
    <w:rsid w:val="002D0255"/>
    <w:rsid w:val="002D0D04"/>
    <w:rsid w:val="002D26D5"/>
    <w:rsid w:val="002D3EC9"/>
    <w:rsid w:val="002D51B7"/>
    <w:rsid w:val="002E0662"/>
    <w:rsid w:val="002E4AA3"/>
    <w:rsid w:val="002E5487"/>
    <w:rsid w:val="002E5C0B"/>
    <w:rsid w:val="002E5EA9"/>
    <w:rsid w:val="002E724B"/>
    <w:rsid w:val="002F130C"/>
    <w:rsid w:val="002F26AE"/>
    <w:rsid w:val="002F4A46"/>
    <w:rsid w:val="002F4E39"/>
    <w:rsid w:val="002F57E8"/>
    <w:rsid w:val="002F6272"/>
    <w:rsid w:val="002F7A34"/>
    <w:rsid w:val="002F7E0D"/>
    <w:rsid w:val="003001B4"/>
    <w:rsid w:val="003032BF"/>
    <w:rsid w:val="00311A18"/>
    <w:rsid w:val="00311F97"/>
    <w:rsid w:val="0031379E"/>
    <w:rsid w:val="0031462D"/>
    <w:rsid w:val="00317472"/>
    <w:rsid w:val="003210DC"/>
    <w:rsid w:val="003212E7"/>
    <w:rsid w:val="003220AF"/>
    <w:rsid w:val="00323166"/>
    <w:rsid w:val="00324ACD"/>
    <w:rsid w:val="0032700C"/>
    <w:rsid w:val="00327262"/>
    <w:rsid w:val="00327BA4"/>
    <w:rsid w:val="0033789F"/>
    <w:rsid w:val="00337C4A"/>
    <w:rsid w:val="00340056"/>
    <w:rsid w:val="003405A7"/>
    <w:rsid w:val="00342507"/>
    <w:rsid w:val="00343B03"/>
    <w:rsid w:val="003446A8"/>
    <w:rsid w:val="003459A9"/>
    <w:rsid w:val="00345B4F"/>
    <w:rsid w:val="00345FEA"/>
    <w:rsid w:val="00350FE0"/>
    <w:rsid w:val="00352A9C"/>
    <w:rsid w:val="00355967"/>
    <w:rsid w:val="00355D72"/>
    <w:rsid w:val="00356E6E"/>
    <w:rsid w:val="0036279E"/>
    <w:rsid w:val="00366106"/>
    <w:rsid w:val="0036743B"/>
    <w:rsid w:val="00370520"/>
    <w:rsid w:val="003717DE"/>
    <w:rsid w:val="003721D2"/>
    <w:rsid w:val="00372C16"/>
    <w:rsid w:val="0037466E"/>
    <w:rsid w:val="00374993"/>
    <w:rsid w:val="00375601"/>
    <w:rsid w:val="003775A6"/>
    <w:rsid w:val="00380354"/>
    <w:rsid w:val="003838D5"/>
    <w:rsid w:val="003857CC"/>
    <w:rsid w:val="0038581F"/>
    <w:rsid w:val="003875A5"/>
    <w:rsid w:val="00390CE0"/>
    <w:rsid w:val="00392546"/>
    <w:rsid w:val="00393B31"/>
    <w:rsid w:val="00393D3A"/>
    <w:rsid w:val="003969B3"/>
    <w:rsid w:val="0039720C"/>
    <w:rsid w:val="003A118F"/>
    <w:rsid w:val="003A16B0"/>
    <w:rsid w:val="003A1FFC"/>
    <w:rsid w:val="003A22DC"/>
    <w:rsid w:val="003A3660"/>
    <w:rsid w:val="003A3C15"/>
    <w:rsid w:val="003A3C98"/>
    <w:rsid w:val="003A6986"/>
    <w:rsid w:val="003B0641"/>
    <w:rsid w:val="003B301D"/>
    <w:rsid w:val="003B716F"/>
    <w:rsid w:val="003C1FE4"/>
    <w:rsid w:val="003C3576"/>
    <w:rsid w:val="003C74A9"/>
    <w:rsid w:val="003D0888"/>
    <w:rsid w:val="003D1311"/>
    <w:rsid w:val="003D1B4C"/>
    <w:rsid w:val="003D1B9B"/>
    <w:rsid w:val="003D20D1"/>
    <w:rsid w:val="003D24C7"/>
    <w:rsid w:val="003D2721"/>
    <w:rsid w:val="003D550D"/>
    <w:rsid w:val="003D599F"/>
    <w:rsid w:val="003D796E"/>
    <w:rsid w:val="003D7DF0"/>
    <w:rsid w:val="003E0634"/>
    <w:rsid w:val="003E1A1C"/>
    <w:rsid w:val="003E30A9"/>
    <w:rsid w:val="003E3E54"/>
    <w:rsid w:val="003E7CD2"/>
    <w:rsid w:val="003F10A6"/>
    <w:rsid w:val="003F64F3"/>
    <w:rsid w:val="003F6719"/>
    <w:rsid w:val="003F6EAB"/>
    <w:rsid w:val="003F7405"/>
    <w:rsid w:val="003F7B74"/>
    <w:rsid w:val="004019C5"/>
    <w:rsid w:val="00401AF6"/>
    <w:rsid w:val="004023D6"/>
    <w:rsid w:val="00403E67"/>
    <w:rsid w:val="0040481A"/>
    <w:rsid w:val="0040611B"/>
    <w:rsid w:val="00411221"/>
    <w:rsid w:val="0041493A"/>
    <w:rsid w:val="00417C1F"/>
    <w:rsid w:val="00417F64"/>
    <w:rsid w:val="00420A8D"/>
    <w:rsid w:val="00421847"/>
    <w:rsid w:val="004236C7"/>
    <w:rsid w:val="00423D97"/>
    <w:rsid w:val="00425AF5"/>
    <w:rsid w:val="00426154"/>
    <w:rsid w:val="0042625B"/>
    <w:rsid w:val="004262D9"/>
    <w:rsid w:val="0042691B"/>
    <w:rsid w:val="00427DCF"/>
    <w:rsid w:val="00430227"/>
    <w:rsid w:val="00430A2F"/>
    <w:rsid w:val="00431768"/>
    <w:rsid w:val="00431E79"/>
    <w:rsid w:val="00432684"/>
    <w:rsid w:val="00435963"/>
    <w:rsid w:val="00435B37"/>
    <w:rsid w:val="00440D23"/>
    <w:rsid w:val="004427AF"/>
    <w:rsid w:val="0044534A"/>
    <w:rsid w:val="004458C2"/>
    <w:rsid w:val="004458D3"/>
    <w:rsid w:val="00446ADB"/>
    <w:rsid w:val="004479AA"/>
    <w:rsid w:val="00447B23"/>
    <w:rsid w:val="00450DED"/>
    <w:rsid w:val="004510C1"/>
    <w:rsid w:val="004517FA"/>
    <w:rsid w:val="00451B0C"/>
    <w:rsid w:val="0045435A"/>
    <w:rsid w:val="00454738"/>
    <w:rsid w:val="004563E0"/>
    <w:rsid w:val="004618C8"/>
    <w:rsid w:val="00462252"/>
    <w:rsid w:val="00463BC8"/>
    <w:rsid w:val="0046410D"/>
    <w:rsid w:val="004662EC"/>
    <w:rsid w:val="00466361"/>
    <w:rsid w:val="00466711"/>
    <w:rsid w:val="00467426"/>
    <w:rsid w:val="004676F7"/>
    <w:rsid w:val="00470CB1"/>
    <w:rsid w:val="004718B3"/>
    <w:rsid w:val="004719DC"/>
    <w:rsid w:val="00472196"/>
    <w:rsid w:val="004724B0"/>
    <w:rsid w:val="004724E2"/>
    <w:rsid w:val="004732A6"/>
    <w:rsid w:val="004734EC"/>
    <w:rsid w:val="00473E2D"/>
    <w:rsid w:val="00476C5D"/>
    <w:rsid w:val="00480305"/>
    <w:rsid w:val="00480DA0"/>
    <w:rsid w:val="004811B8"/>
    <w:rsid w:val="0048122D"/>
    <w:rsid w:val="00482025"/>
    <w:rsid w:val="0048220D"/>
    <w:rsid w:val="004823F1"/>
    <w:rsid w:val="00482EFC"/>
    <w:rsid w:val="004836B7"/>
    <w:rsid w:val="00487345"/>
    <w:rsid w:val="004909A3"/>
    <w:rsid w:val="004954C5"/>
    <w:rsid w:val="004974D4"/>
    <w:rsid w:val="004A13CF"/>
    <w:rsid w:val="004A1E30"/>
    <w:rsid w:val="004A3628"/>
    <w:rsid w:val="004A473B"/>
    <w:rsid w:val="004A6128"/>
    <w:rsid w:val="004A6E8D"/>
    <w:rsid w:val="004A71F2"/>
    <w:rsid w:val="004A7B4F"/>
    <w:rsid w:val="004A7FB3"/>
    <w:rsid w:val="004B046B"/>
    <w:rsid w:val="004B45F6"/>
    <w:rsid w:val="004B59D2"/>
    <w:rsid w:val="004B5FCA"/>
    <w:rsid w:val="004B643B"/>
    <w:rsid w:val="004C2E3A"/>
    <w:rsid w:val="004C2E6A"/>
    <w:rsid w:val="004C37A3"/>
    <w:rsid w:val="004C44BA"/>
    <w:rsid w:val="004C51D1"/>
    <w:rsid w:val="004C5F04"/>
    <w:rsid w:val="004C606D"/>
    <w:rsid w:val="004C64EF"/>
    <w:rsid w:val="004C740D"/>
    <w:rsid w:val="004D002B"/>
    <w:rsid w:val="004D0E5B"/>
    <w:rsid w:val="004D2AAA"/>
    <w:rsid w:val="004D2CEF"/>
    <w:rsid w:val="004D3AAC"/>
    <w:rsid w:val="004D4E34"/>
    <w:rsid w:val="004D533D"/>
    <w:rsid w:val="004D67FD"/>
    <w:rsid w:val="004D6A9D"/>
    <w:rsid w:val="004E0586"/>
    <w:rsid w:val="004E11DA"/>
    <w:rsid w:val="004E25A0"/>
    <w:rsid w:val="004E25F4"/>
    <w:rsid w:val="004E2DAB"/>
    <w:rsid w:val="004E5C94"/>
    <w:rsid w:val="004E61FC"/>
    <w:rsid w:val="004E670B"/>
    <w:rsid w:val="004F20BE"/>
    <w:rsid w:val="004F527C"/>
    <w:rsid w:val="004F5C76"/>
    <w:rsid w:val="005000DF"/>
    <w:rsid w:val="0050127E"/>
    <w:rsid w:val="005022A2"/>
    <w:rsid w:val="0050398E"/>
    <w:rsid w:val="00504D42"/>
    <w:rsid w:val="00505722"/>
    <w:rsid w:val="00505895"/>
    <w:rsid w:val="00505A21"/>
    <w:rsid w:val="005062A5"/>
    <w:rsid w:val="00510B4C"/>
    <w:rsid w:val="00510F41"/>
    <w:rsid w:val="00511060"/>
    <w:rsid w:val="00511740"/>
    <w:rsid w:val="00513A30"/>
    <w:rsid w:val="00513AFA"/>
    <w:rsid w:val="0051733E"/>
    <w:rsid w:val="00517895"/>
    <w:rsid w:val="005209A4"/>
    <w:rsid w:val="00522E56"/>
    <w:rsid w:val="00523A95"/>
    <w:rsid w:val="00525B68"/>
    <w:rsid w:val="00525E03"/>
    <w:rsid w:val="0052750A"/>
    <w:rsid w:val="00532919"/>
    <w:rsid w:val="00535561"/>
    <w:rsid w:val="00535847"/>
    <w:rsid w:val="00535C68"/>
    <w:rsid w:val="005444E3"/>
    <w:rsid w:val="00545CF4"/>
    <w:rsid w:val="005506C8"/>
    <w:rsid w:val="00550D89"/>
    <w:rsid w:val="00553EDA"/>
    <w:rsid w:val="00555C60"/>
    <w:rsid w:val="00556AD9"/>
    <w:rsid w:val="005601B6"/>
    <w:rsid w:val="0056026C"/>
    <w:rsid w:val="00560AB7"/>
    <w:rsid w:val="0056192F"/>
    <w:rsid w:val="0056232D"/>
    <w:rsid w:val="005662A2"/>
    <w:rsid w:val="00566AE6"/>
    <w:rsid w:val="00566FC3"/>
    <w:rsid w:val="005711FD"/>
    <w:rsid w:val="00572459"/>
    <w:rsid w:val="0057268A"/>
    <w:rsid w:val="00572791"/>
    <w:rsid w:val="00572AA3"/>
    <w:rsid w:val="0057301E"/>
    <w:rsid w:val="005740A6"/>
    <w:rsid w:val="00574573"/>
    <w:rsid w:val="00577D44"/>
    <w:rsid w:val="00580170"/>
    <w:rsid w:val="005833BD"/>
    <w:rsid w:val="005841EB"/>
    <w:rsid w:val="00584E66"/>
    <w:rsid w:val="0058529D"/>
    <w:rsid w:val="005858A2"/>
    <w:rsid w:val="00585DB0"/>
    <w:rsid w:val="00586D86"/>
    <w:rsid w:val="005879FA"/>
    <w:rsid w:val="00587BF7"/>
    <w:rsid w:val="00587E5E"/>
    <w:rsid w:val="00593396"/>
    <w:rsid w:val="005941F5"/>
    <w:rsid w:val="00596A80"/>
    <w:rsid w:val="00597831"/>
    <w:rsid w:val="005A28DC"/>
    <w:rsid w:val="005A2F60"/>
    <w:rsid w:val="005A3DFE"/>
    <w:rsid w:val="005A413D"/>
    <w:rsid w:val="005B0370"/>
    <w:rsid w:val="005B21E0"/>
    <w:rsid w:val="005B3832"/>
    <w:rsid w:val="005B3DED"/>
    <w:rsid w:val="005B45EF"/>
    <w:rsid w:val="005B5388"/>
    <w:rsid w:val="005C124F"/>
    <w:rsid w:val="005C40BF"/>
    <w:rsid w:val="005C43D5"/>
    <w:rsid w:val="005C741A"/>
    <w:rsid w:val="005D3116"/>
    <w:rsid w:val="005D4AC6"/>
    <w:rsid w:val="005D4E54"/>
    <w:rsid w:val="005D7923"/>
    <w:rsid w:val="005E015C"/>
    <w:rsid w:val="005E090E"/>
    <w:rsid w:val="005E0C82"/>
    <w:rsid w:val="005E16EB"/>
    <w:rsid w:val="005E6CEA"/>
    <w:rsid w:val="005E7AFC"/>
    <w:rsid w:val="005F2EA0"/>
    <w:rsid w:val="005F4686"/>
    <w:rsid w:val="005F4BCC"/>
    <w:rsid w:val="005F61E9"/>
    <w:rsid w:val="005F6202"/>
    <w:rsid w:val="005F7CA9"/>
    <w:rsid w:val="00601552"/>
    <w:rsid w:val="00606725"/>
    <w:rsid w:val="0060797C"/>
    <w:rsid w:val="00607AF9"/>
    <w:rsid w:val="00607D9C"/>
    <w:rsid w:val="00607EA9"/>
    <w:rsid w:val="00607FBF"/>
    <w:rsid w:val="006102B5"/>
    <w:rsid w:val="00611756"/>
    <w:rsid w:val="006135E4"/>
    <w:rsid w:val="00613E2B"/>
    <w:rsid w:val="00615035"/>
    <w:rsid w:val="00615C39"/>
    <w:rsid w:val="0061746C"/>
    <w:rsid w:val="0061752A"/>
    <w:rsid w:val="00617690"/>
    <w:rsid w:val="006200F0"/>
    <w:rsid w:val="00622027"/>
    <w:rsid w:val="00631F2D"/>
    <w:rsid w:val="00632C9F"/>
    <w:rsid w:val="00632F2A"/>
    <w:rsid w:val="00634164"/>
    <w:rsid w:val="00634F72"/>
    <w:rsid w:val="006350B5"/>
    <w:rsid w:val="00636136"/>
    <w:rsid w:val="00636817"/>
    <w:rsid w:val="00636E6C"/>
    <w:rsid w:val="00641D54"/>
    <w:rsid w:val="00642202"/>
    <w:rsid w:val="00642AE1"/>
    <w:rsid w:val="00644C1E"/>
    <w:rsid w:val="00650344"/>
    <w:rsid w:val="0065058C"/>
    <w:rsid w:val="00650EE1"/>
    <w:rsid w:val="00651212"/>
    <w:rsid w:val="00651C25"/>
    <w:rsid w:val="0065373A"/>
    <w:rsid w:val="0065380C"/>
    <w:rsid w:val="00653A87"/>
    <w:rsid w:val="00657B08"/>
    <w:rsid w:val="00660AF4"/>
    <w:rsid w:val="0066368D"/>
    <w:rsid w:val="006717BC"/>
    <w:rsid w:val="006723CD"/>
    <w:rsid w:val="00673AF5"/>
    <w:rsid w:val="006747BF"/>
    <w:rsid w:val="00676B9E"/>
    <w:rsid w:val="006772E5"/>
    <w:rsid w:val="006773A2"/>
    <w:rsid w:val="006803CA"/>
    <w:rsid w:val="00680854"/>
    <w:rsid w:val="006818A4"/>
    <w:rsid w:val="00682D66"/>
    <w:rsid w:val="00683F91"/>
    <w:rsid w:val="0068536E"/>
    <w:rsid w:val="00685501"/>
    <w:rsid w:val="00686327"/>
    <w:rsid w:val="00687101"/>
    <w:rsid w:val="006903CD"/>
    <w:rsid w:val="006906FF"/>
    <w:rsid w:val="00690CBA"/>
    <w:rsid w:val="006922D3"/>
    <w:rsid w:val="00692804"/>
    <w:rsid w:val="00693C64"/>
    <w:rsid w:val="0069586E"/>
    <w:rsid w:val="00697164"/>
    <w:rsid w:val="006A1DB8"/>
    <w:rsid w:val="006A2125"/>
    <w:rsid w:val="006A365A"/>
    <w:rsid w:val="006A4704"/>
    <w:rsid w:val="006A562E"/>
    <w:rsid w:val="006A5D36"/>
    <w:rsid w:val="006A63CE"/>
    <w:rsid w:val="006A698B"/>
    <w:rsid w:val="006A766D"/>
    <w:rsid w:val="006B146F"/>
    <w:rsid w:val="006B1E3F"/>
    <w:rsid w:val="006B2868"/>
    <w:rsid w:val="006B6095"/>
    <w:rsid w:val="006B7F43"/>
    <w:rsid w:val="006C0580"/>
    <w:rsid w:val="006C06B6"/>
    <w:rsid w:val="006C1305"/>
    <w:rsid w:val="006C16F8"/>
    <w:rsid w:val="006C1BEB"/>
    <w:rsid w:val="006C36B7"/>
    <w:rsid w:val="006C5CB1"/>
    <w:rsid w:val="006C6549"/>
    <w:rsid w:val="006C6D8A"/>
    <w:rsid w:val="006C6DCB"/>
    <w:rsid w:val="006D1FE0"/>
    <w:rsid w:val="006D50A0"/>
    <w:rsid w:val="006D50E2"/>
    <w:rsid w:val="006D7044"/>
    <w:rsid w:val="006D768F"/>
    <w:rsid w:val="006E1227"/>
    <w:rsid w:val="006E366F"/>
    <w:rsid w:val="006E4EA5"/>
    <w:rsid w:val="006E605D"/>
    <w:rsid w:val="006E74C6"/>
    <w:rsid w:val="006F02FB"/>
    <w:rsid w:val="006F070A"/>
    <w:rsid w:val="006F6161"/>
    <w:rsid w:val="006F6FAB"/>
    <w:rsid w:val="007015A7"/>
    <w:rsid w:val="00705083"/>
    <w:rsid w:val="00705BC9"/>
    <w:rsid w:val="00705C9F"/>
    <w:rsid w:val="00706D78"/>
    <w:rsid w:val="00706E51"/>
    <w:rsid w:val="0071006B"/>
    <w:rsid w:val="00710199"/>
    <w:rsid w:val="00710FF1"/>
    <w:rsid w:val="0071279F"/>
    <w:rsid w:val="007149B6"/>
    <w:rsid w:val="00715173"/>
    <w:rsid w:val="00715284"/>
    <w:rsid w:val="00717967"/>
    <w:rsid w:val="007222C7"/>
    <w:rsid w:val="007233CB"/>
    <w:rsid w:val="00724277"/>
    <w:rsid w:val="0072653E"/>
    <w:rsid w:val="00726E7B"/>
    <w:rsid w:val="007274D1"/>
    <w:rsid w:val="007278DC"/>
    <w:rsid w:val="007307EF"/>
    <w:rsid w:val="007308F1"/>
    <w:rsid w:val="007317E7"/>
    <w:rsid w:val="0073189E"/>
    <w:rsid w:val="00731EFF"/>
    <w:rsid w:val="00733119"/>
    <w:rsid w:val="007338C9"/>
    <w:rsid w:val="0073472E"/>
    <w:rsid w:val="00734EBE"/>
    <w:rsid w:val="007359C4"/>
    <w:rsid w:val="00736207"/>
    <w:rsid w:val="0073730E"/>
    <w:rsid w:val="00740981"/>
    <w:rsid w:val="007409C6"/>
    <w:rsid w:val="00740D59"/>
    <w:rsid w:val="00740E6B"/>
    <w:rsid w:val="00741450"/>
    <w:rsid w:val="00741590"/>
    <w:rsid w:val="00742163"/>
    <w:rsid w:val="00743197"/>
    <w:rsid w:val="00743C89"/>
    <w:rsid w:val="00744C44"/>
    <w:rsid w:val="00750566"/>
    <w:rsid w:val="00751059"/>
    <w:rsid w:val="00751EB4"/>
    <w:rsid w:val="00752081"/>
    <w:rsid w:val="00752106"/>
    <w:rsid w:val="00752984"/>
    <w:rsid w:val="00753122"/>
    <w:rsid w:val="007548FB"/>
    <w:rsid w:val="00756F50"/>
    <w:rsid w:val="0076365E"/>
    <w:rsid w:val="00764A59"/>
    <w:rsid w:val="00766D10"/>
    <w:rsid w:val="00767E6B"/>
    <w:rsid w:val="007713BB"/>
    <w:rsid w:val="00772B03"/>
    <w:rsid w:val="007741EA"/>
    <w:rsid w:val="007767D8"/>
    <w:rsid w:val="007839CC"/>
    <w:rsid w:val="007845B5"/>
    <w:rsid w:val="007849D0"/>
    <w:rsid w:val="0078561F"/>
    <w:rsid w:val="00787A9C"/>
    <w:rsid w:val="00791E04"/>
    <w:rsid w:val="007921BF"/>
    <w:rsid w:val="00793367"/>
    <w:rsid w:val="00794DDE"/>
    <w:rsid w:val="007956DA"/>
    <w:rsid w:val="007958EB"/>
    <w:rsid w:val="00796159"/>
    <w:rsid w:val="00796516"/>
    <w:rsid w:val="007A06C3"/>
    <w:rsid w:val="007A1B49"/>
    <w:rsid w:val="007A4945"/>
    <w:rsid w:val="007A4BA4"/>
    <w:rsid w:val="007A593B"/>
    <w:rsid w:val="007B06B7"/>
    <w:rsid w:val="007B0B33"/>
    <w:rsid w:val="007B1C1C"/>
    <w:rsid w:val="007B54B4"/>
    <w:rsid w:val="007B60E4"/>
    <w:rsid w:val="007B7529"/>
    <w:rsid w:val="007C0471"/>
    <w:rsid w:val="007C08A8"/>
    <w:rsid w:val="007C097A"/>
    <w:rsid w:val="007C113E"/>
    <w:rsid w:val="007C36E7"/>
    <w:rsid w:val="007C3B1B"/>
    <w:rsid w:val="007C4572"/>
    <w:rsid w:val="007C45B5"/>
    <w:rsid w:val="007C6C4D"/>
    <w:rsid w:val="007C6D66"/>
    <w:rsid w:val="007C6ED3"/>
    <w:rsid w:val="007C6F5B"/>
    <w:rsid w:val="007C7A08"/>
    <w:rsid w:val="007D0034"/>
    <w:rsid w:val="007D4E80"/>
    <w:rsid w:val="007D66EC"/>
    <w:rsid w:val="007D6781"/>
    <w:rsid w:val="007E0218"/>
    <w:rsid w:val="007E071F"/>
    <w:rsid w:val="007E09C1"/>
    <w:rsid w:val="007E1791"/>
    <w:rsid w:val="007E1D96"/>
    <w:rsid w:val="007E1F59"/>
    <w:rsid w:val="007E2307"/>
    <w:rsid w:val="007E26CA"/>
    <w:rsid w:val="007E429D"/>
    <w:rsid w:val="007E5436"/>
    <w:rsid w:val="007E5C60"/>
    <w:rsid w:val="007E622D"/>
    <w:rsid w:val="007F108C"/>
    <w:rsid w:val="007F13AE"/>
    <w:rsid w:val="007F1D8D"/>
    <w:rsid w:val="007F2EEA"/>
    <w:rsid w:val="007F359B"/>
    <w:rsid w:val="007F4D2D"/>
    <w:rsid w:val="007F5E4C"/>
    <w:rsid w:val="007F6E5D"/>
    <w:rsid w:val="007F7410"/>
    <w:rsid w:val="00800FFC"/>
    <w:rsid w:val="0080125A"/>
    <w:rsid w:val="008021DF"/>
    <w:rsid w:val="00806DA5"/>
    <w:rsid w:val="008119E3"/>
    <w:rsid w:val="00811E6D"/>
    <w:rsid w:val="008129BB"/>
    <w:rsid w:val="00813532"/>
    <w:rsid w:val="0081709E"/>
    <w:rsid w:val="008205D0"/>
    <w:rsid w:val="008210FA"/>
    <w:rsid w:val="00821C10"/>
    <w:rsid w:val="0082385C"/>
    <w:rsid w:val="0082396A"/>
    <w:rsid w:val="008255FB"/>
    <w:rsid w:val="00825B2C"/>
    <w:rsid w:val="008265CB"/>
    <w:rsid w:val="0082687B"/>
    <w:rsid w:val="00827A37"/>
    <w:rsid w:val="008336E6"/>
    <w:rsid w:val="0083392B"/>
    <w:rsid w:val="00833E9F"/>
    <w:rsid w:val="00834AB7"/>
    <w:rsid w:val="0083668F"/>
    <w:rsid w:val="00836F86"/>
    <w:rsid w:val="00837861"/>
    <w:rsid w:val="00837F83"/>
    <w:rsid w:val="008441F2"/>
    <w:rsid w:val="00844DAC"/>
    <w:rsid w:val="00845951"/>
    <w:rsid w:val="008465C5"/>
    <w:rsid w:val="0084713C"/>
    <w:rsid w:val="00850959"/>
    <w:rsid w:val="00852478"/>
    <w:rsid w:val="00855AF5"/>
    <w:rsid w:val="00857262"/>
    <w:rsid w:val="0085777D"/>
    <w:rsid w:val="0086059D"/>
    <w:rsid w:val="00863140"/>
    <w:rsid w:val="00863C86"/>
    <w:rsid w:val="00871E59"/>
    <w:rsid w:val="00871F7B"/>
    <w:rsid w:val="008731C1"/>
    <w:rsid w:val="00874F19"/>
    <w:rsid w:val="00875710"/>
    <w:rsid w:val="00875BF7"/>
    <w:rsid w:val="00876522"/>
    <w:rsid w:val="008807A1"/>
    <w:rsid w:val="00881BDD"/>
    <w:rsid w:val="00882816"/>
    <w:rsid w:val="0088422D"/>
    <w:rsid w:val="00887261"/>
    <w:rsid w:val="00892D64"/>
    <w:rsid w:val="00893531"/>
    <w:rsid w:val="008939FB"/>
    <w:rsid w:val="008943DF"/>
    <w:rsid w:val="00897183"/>
    <w:rsid w:val="00897988"/>
    <w:rsid w:val="008A0E49"/>
    <w:rsid w:val="008A19F4"/>
    <w:rsid w:val="008A2800"/>
    <w:rsid w:val="008A548C"/>
    <w:rsid w:val="008A5D34"/>
    <w:rsid w:val="008A64B7"/>
    <w:rsid w:val="008A7AA7"/>
    <w:rsid w:val="008B2977"/>
    <w:rsid w:val="008B305C"/>
    <w:rsid w:val="008B6C60"/>
    <w:rsid w:val="008B6FBA"/>
    <w:rsid w:val="008C03B3"/>
    <w:rsid w:val="008C1380"/>
    <w:rsid w:val="008C1551"/>
    <w:rsid w:val="008C5418"/>
    <w:rsid w:val="008C5C0D"/>
    <w:rsid w:val="008D22AE"/>
    <w:rsid w:val="008D309F"/>
    <w:rsid w:val="008D3E87"/>
    <w:rsid w:val="008D469E"/>
    <w:rsid w:val="008D51CD"/>
    <w:rsid w:val="008E0108"/>
    <w:rsid w:val="008E0378"/>
    <w:rsid w:val="008E0A6A"/>
    <w:rsid w:val="008E121C"/>
    <w:rsid w:val="008E1549"/>
    <w:rsid w:val="008E1C12"/>
    <w:rsid w:val="008E4F11"/>
    <w:rsid w:val="008E71A7"/>
    <w:rsid w:val="008E7659"/>
    <w:rsid w:val="008E7DB0"/>
    <w:rsid w:val="008F3366"/>
    <w:rsid w:val="008F6A3D"/>
    <w:rsid w:val="00900EBB"/>
    <w:rsid w:val="00901E49"/>
    <w:rsid w:val="00902213"/>
    <w:rsid w:val="00903311"/>
    <w:rsid w:val="0090362E"/>
    <w:rsid w:val="00903648"/>
    <w:rsid w:val="00905E16"/>
    <w:rsid w:val="0090796D"/>
    <w:rsid w:val="0091095F"/>
    <w:rsid w:val="00917E92"/>
    <w:rsid w:val="009206B2"/>
    <w:rsid w:val="00921D71"/>
    <w:rsid w:val="009228DB"/>
    <w:rsid w:val="009235F6"/>
    <w:rsid w:val="00925600"/>
    <w:rsid w:val="00926CAB"/>
    <w:rsid w:val="00926E4B"/>
    <w:rsid w:val="0092735F"/>
    <w:rsid w:val="00927511"/>
    <w:rsid w:val="00927DDE"/>
    <w:rsid w:val="00932956"/>
    <w:rsid w:val="0093441F"/>
    <w:rsid w:val="009349DA"/>
    <w:rsid w:val="00934D2D"/>
    <w:rsid w:val="00937580"/>
    <w:rsid w:val="009421B9"/>
    <w:rsid w:val="00942E8B"/>
    <w:rsid w:val="0094333E"/>
    <w:rsid w:val="009459A5"/>
    <w:rsid w:val="00945EF6"/>
    <w:rsid w:val="00947598"/>
    <w:rsid w:val="00947C23"/>
    <w:rsid w:val="00950DDE"/>
    <w:rsid w:val="009520CD"/>
    <w:rsid w:val="009531C5"/>
    <w:rsid w:val="0095372E"/>
    <w:rsid w:val="0095584B"/>
    <w:rsid w:val="00956466"/>
    <w:rsid w:val="00957971"/>
    <w:rsid w:val="00963A5D"/>
    <w:rsid w:val="0096413D"/>
    <w:rsid w:val="00970EE7"/>
    <w:rsid w:val="009715BD"/>
    <w:rsid w:val="00972AFE"/>
    <w:rsid w:val="00972C20"/>
    <w:rsid w:val="009738B1"/>
    <w:rsid w:val="009755FF"/>
    <w:rsid w:val="00976F5D"/>
    <w:rsid w:val="00977153"/>
    <w:rsid w:val="00977B8A"/>
    <w:rsid w:val="0098041E"/>
    <w:rsid w:val="00980C7D"/>
    <w:rsid w:val="009838C4"/>
    <w:rsid w:val="009838E7"/>
    <w:rsid w:val="00983A21"/>
    <w:rsid w:val="009847EA"/>
    <w:rsid w:val="00986105"/>
    <w:rsid w:val="009862A1"/>
    <w:rsid w:val="00986321"/>
    <w:rsid w:val="0098666C"/>
    <w:rsid w:val="009871A9"/>
    <w:rsid w:val="009875A8"/>
    <w:rsid w:val="009875F9"/>
    <w:rsid w:val="009877A7"/>
    <w:rsid w:val="009900CC"/>
    <w:rsid w:val="00990A69"/>
    <w:rsid w:val="00993D9A"/>
    <w:rsid w:val="0099643F"/>
    <w:rsid w:val="009A293D"/>
    <w:rsid w:val="009A3D60"/>
    <w:rsid w:val="009A483F"/>
    <w:rsid w:val="009A5062"/>
    <w:rsid w:val="009A64A3"/>
    <w:rsid w:val="009A6D07"/>
    <w:rsid w:val="009B0647"/>
    <w:rsid w:val="009B2B6C"/>
    <w:rsid w:val="009B2F70"/>
    <w:rsid w:val="009B334C"/>
    <w:rsid w:val="009B3DF5"/>
    <w:rsid w:val="009B638B"/>
    <w:rsid w:val="009C0DE6"/>
    <w:rsid w:val="009C4B41"/>
    <w:rsid w:val="009C4EDD"/>
    <w:rsid w:val="009C5856"/>
    <w:rsid w:val="009C635A"/>
    <w:rsid w:val="009D1347"/>
    <w:rsid w:val="009D138E"/>
    <w:rsid w:val="009D1CD6"/>
    <w:rsid w:val="009D2D56"/>
    <w:rsid w:val="009D3B5E"/>
    <w:rsid w:val="009D44F4"/>
    <w:rsid w:val="009D552C"/>
    <w:rsid w:val="009D6504"/>
    <w:rsid w:val="009D70A2"/>
    <w:rsid w:val="009D71E4"/>
    <w:rsid w:val="009E0005"/>
    <w:rsid w:val="009E0079"/>
    <w:rsid w:val="009E2102"/>
    <w:rsid w:val="009E3954"/>
    <w:rsid w:val="009E4519"/>
    <w:rsid w:val="009E50F0"/>
    <w:rsid w:val="009E6C4D"/>
    <w:rsid w:val="009E716B"/>
    <w:rsid w:val="009E7A7D"/>
    <w:rsid w:val="009F03E8"/>
    <w:rsid w:val="009F05E1"/>
    <w:rsid w:val="009F19A5"/>
    <w:rsid w:val="009F1D21"/>
    <w:rsid w:val="009F250D"/>
    <w:rsid w:val="009F3899"/>
    <w:rsid w:val="009F38E0"/>
    <w:rsid w:val="00A0096B"/>
    <w:rsid w:val="00A02611"/>
    <w:rsid w:val="00A02D75"/>
    <w:rsid w:val="00A02FC4"/>
    <w:rsid w:val="00A04D62"/>
    <w:rsid w:val="00A04E7E"/>
    <w:rsid w:val="00A06297"/>
    <w:rsid w:val="00A100EE"/>
    <w:rsid w:val="00A109C8"/>
    <w:rsid w:val="00A10CED"/>
    <w:rsid w:val="00A11931"/>
    <w:rsid w:val="00A12793"/>
    <w:rsid w:val="00A1692F"/>
    <w:rsid w:val="00A17CE5"/>
    <w:rsid w:val="00A210D5"/>
    <w:rsid w:val="00A21CF6"/>
    <w:rsid w:val="00A22A4B"/>
    <w:rsid w:val="00A23A3C"/>
    <w:rsid w:val="00A240E8"/>
    <w:rsid w:val="00A2486D"/>
    <w:rsid w:val="00A26391"/>
    <w:rsid w:val="00A30144"/>
    <w:rsid w:val="00A33577"/>
    <w:rsid w:val="00A33C57"/>
    <w:rsid w:val="00A341C9"/>
    <w:rsid w:val="00A3470A"/>
    <w:rsid w:val="00A35A73"/>
    <w:rsid w:val="00A36A97"/>
    <w:rsid w:val="00A36DCC"/>
    <w:rsid w:val="00A41469"/>
    <w:rsid w:val="00A41AB6"/>
    <w:rsid w:val="00A42C61"/>
    <w:rsid w:val="00A42D14"/>
    <w:rsid w:val="00A4341B"/>
    <w:rsid w:val="00A43DD3"/>
    <w:rsid w:val="00A45C32"/>
    <w:rsid w:val="00A47385"/>
    <w:rsid w:val="00A47F5B"/>
    <w:rsid w:val="00A5073F"/>
    <w:rsid w:val="00A53740"/>
    <w:rsid w:val="00A53D98"/>
    <w:rsid w:val="00A5421A"/>
    <w:rsid w:val="00A542CA"/>
    <w:rsid w:val="00A54A70"/>
    <w:rsid w:val="00A54C52"/>
    <w:rsid w:val="00A54D2B"/>
    <w:rsid w:val="00A55AEC"/>
    <w:rsid w:val="00A60953"/>
    <w:rsid w:val="00A60A78"/>
    <w:rsid w:val="00A64DA8"/>
    <w:rsid w:val="00A654F0"/>
    <w:rsid w:val="00A662AB"/>
    <w:rsid w:val="00A66710"/>
    <w:rsid w:val="00A66B15"/>
    <w:rsid w:val="00A7062A"/>
    <w:rsid w:val="00A71E18"/>
    <w:rsid w:val="00A72013"/>
    <w:rsid w:val="00A7459D"/>
    <w:rsid w:val="00A74B83"/>
    <w:rsid w:val="00A762CC"/>
    <w:rsid w:val="00A773DE"/>
    <w:rsid w:val="00A77458"/>
    <w:rsid w:val="00A8138E"/>
    <w:rsid w:val="00A81CFF"/>
    <w:rsid w:val="00A832C2"/>
    <w:rsid w:val="00A84AE0"/>
    <w:rsid w:val="00A85820"/>
    <w:rsid w:val="00A87ACB"/>
    <w:rsid w:val="00A9117D"/>
    <w:rsid w:val="00A923B0"/>
    <w:rsid w:val="00A9263E"/>
    <w:rsid w:val="00A945AE"/>
    <w:rsid w:val="00A94810"/>
    <w:rsid w:val="00A9567D"/>
    <w:rsid w:val="00A96AF6"/>
    <w:rsid w:val="00A96D58"/>
    <w:rsid w:val="00AA046D"/>
    <w:rsid w:val="00AA14C4"/>
    <w:rsid w:val="00AA15B3"/>
    <w:rsid w:val="00AA2C2C"/>
    <w:rsid w:val="00AA36B2"/>
    <w:rsid w:val="00AA409C"/>
    <w:rsid w:val="00AA647A"/>
    <w:rsid w:val="00AA79BE"/>
    <w:rsid w:val="00AB0C70"/>
    <w:rsid w:val="00AB1450"/>
    <w:rsid w:val="00AB183E"/>
    <w:rsid w:val="00AB31F1"/>
    <w:rsid w:val="00AB4BC0"/>
    <w:rsid w:val="00AB4F7C"/>
    <w:rsid w:val="00AB727E"/>
    <w:rsid w:val="00AB7C34"/>
    <w:rsid w:val="00AB7C8B"/>
    <w:rsid w:val="00AC5578"/>
    <w:rsid w:val="00AC6AA4"/>
    <w:rsid w:val="00AD0E9A"/>
    <w:rsid w:val="00AD27EE"/>
    <w:rsid w:val="00AD28DC"/>
    <w:rsid w:val="00AD2F5F"/>
    <w:rsid w:val="00AD31B0"/>
    <w:rsid w:val="00AD3FDC"/>
    <w:rsid w:val="00AD41F0"/>
    <w:rsid w:val="00AD5379"/>
    <w:rsid w:val="00AD5F5D"/>
    <w:rsid w:val="00AD646D"/>
    <w:rsid w:val="00AE0EC1"/>
    <w:rsid w:val="00AE248F"/>
    <w:rsid w:val="00AE2A1D"/>
    <w:rsid w:val="00AE3EA6"/>
    <w:rsid w:val="00AE4EDD"/>
    <w:rsid w:val="00AE5723"/>
    <w:rsid w:val="00AE5B96"/>
    <w:rsid w:val="00AE6D96"/>
    <w:rsid w:val="00AF1296"/>
    <w:rsid w:val="00AF19C1"/>
    <w:rsid w:val="00AF1C0C"/>
    <w:rsid w:val="00AF7344"/>
    <w:rsid w:val="00B01923"/>
    <w:rsid w:val="00B01A1D"/>
    <w:rsid w:val="00B026CD"/>
    <w:rsid w:val="00B05737"/>
    <w:rsid w:val="00B06D6F"/>
    <w:rsid w:val="00B07EE4"/>
    <w:rsid w:val="00B10404"/>
    <w:rsid w:val="00B111CD"/>
    <w:rsid w:val="00B117DF"/>
    <w:rsid w:val="00B12296"/>
    <w:rsid w:val="00B1411A"/>
    <w:rsid w:val="00B15915"/>
    <w:rsid w:val="00B15DB8"/>
    <w:rsid w:val="00B166DA"/>
    <w:rsid w:val="00B16DB8"/>
    <w:rsid w:val="00B22203"/>
    <w:rsid w:val="00B24221"/>
    <w:rsid w:val="00B24CD6"/>
    <w:rsid w:val="00B25276"/>
    <w:rsid w:val="00B254C3"/>
    <w:rsid w:val="00B25ECC"/>
    <w:rsid w:val="00B31F97"/>
    <w:rsid w:val="00B32A50"/>
    <w:rsid w:val="00B351F9"/>
    <w:rsid w:val="00B37D20"/>
    <w:rsid w:val="00B403C7"/>
    <w:rsid w:val="00B4240B"/>
    <w:rsid w:val="00B42DFB"/>
    <w:rsid w:val="00B44DE1"/>
    <w:rsid w:val="00B44F0C"/>
    <w:rsid w:val="00B5078E"/>
    <w:rsid w:val="00B50EC0"/>
    <w:rsid w:val="00B52049"/>
    <w:rsid w:val="00B526A1"/>
    <w:rsid w:val="00B5282E"/>
    <w:rsid w:val="00B532E0"/>
    <w:rsid w:val="00B610A8"/>
    <w:rsid w:val="00B617B5"/>
    <w:rsid w:val="00B62509"/>
    <w:rsid w:val="00B6331F"/>
    <w:rsid w:val="00B6380E"/>
    <w:rsid w:val="00B63E5D"/>
    <w:rsid w:val="00B63FDB"/>
    <w:rsid w:val="00B63FFB"/>
    <w:rsid w:val="00B65390"/>
    <w:rsid w:val="00B65FEE"/>
    <w:rsid w:val="00B70B65"/>
    <w:rsid w:val="00B73150"/>
    <w:rsid w:val="00B73642"/>
    <w:rsid w:val="00B73B09"/>
    <w:rsid w:val="00B73EF4"/>
    <w:rsid w:val="00B74FB0"/>
    <w:rsid w:val="00B75241"/>
    <w:rsid w:val="00B752B0"/>
    <w:rsid w:val="00B76B9C"/>
    <w:rsid w:val="00B77432"/>
    <w:rsid w:val="00B809F0"/>
    <w:rsid w:val="00B8350E"/>
    <w:rsid w:val="00B83C4C"/>
    <w:rsid w:val="00B84A8E"/>
    <w:rsid w:val="00B850EE"/>
    <w:rsid w:val="00B85A63"/>
    <w:rsid w:val="00B8677A"/>
    <w:rsid w:val="00B869D9"/>
    <w:rsid w:val="00B90D0C"/>
    <w:rsid w:val="00B91148"/>
    <w:rsid w:val="00B91A80"/>
    <w:rsid w:val="00B91E60"/>
    <w:rsid w:val="00B92ABA"/>
    <w:rsid w:val="00B94BC2"/>
    <w:rsid w:val="00B94E0E"/>
    <w:rsid w:val="00B956E3"/>
    <w:rsid w:val="00B95AE6"/>
    <w:rsid w:val="00B96D80"/>
    <w:rsid w:val="00BA06D9"/>
    <w:rsid w:val="00BA1E4F"/>
    <w:rsid w:val="00BA36F7"/>
    <w:rsid w:val="00BA6593"/>
    <w:rsid w:val="00BB0A07"/>
    <w:rsid w:val="00BB190E"/>
    <w:rsid w:val="00BB4ABB"/>
    <w:rsid w:val="00BB56FC"/>
    <w:rsid w:val="00BC26D9"/>
    <w:rsid w:val="00BC3F20"/>
    <w:rsid w:val="00BC4906"/>
    <w:rsid w:val="00BC7E1C"/>
    <w:rsid w:val="00BD0E9E"/>
    <w:rsid w:val="00BD22F3"/>
    <w:rsid w:val="00BD253B"/>
    <w:rsid w:val="00BD3EAF"/>
    <w:rsid w:val="00BD43EF"/>
    <w:rsid w:val="00BD4902"/>
    <w:rsid w:val="00BD5790"/>
    <w:rsid w:val="00BD5C83"/>
    <w:rsid w:val="00BD6663"/>
    <w:rsid w:val="00BE17CC"/>
    <w:rsid w:val="00BE1C05"/>
    <w:rsid w:val="00BE452B"/>
    <w:rsid w:val="00BE59AD"/>
    <w:rsid w:val="00BE6785"/>
    <w:rsid w:val="00BF0696"/>
    <w:rsid w:val="00BF12D9"/>
    <w:rsid w:val="00BF612B"/>
    <w:rsid w:val="00BF7C53"/>
    <w:rsid w:val="00BF7F1D"/>
    <w:rsid w:val="00C0074F"/>
    <w:rsid w:val="00C00D9B"/>
    <w:rsid w:val="00C02F3E"/>
    <w:rsid w:val="00C04D03"/>
    <w:rsid w:val="00C06243"/>
    <w:rsid w:val="00C104F7"/>
    <w:rsid w:val="00C10823"/>
    <w:rsid w:val="00C10E09"/>
    <w:rsid w:val="00C11A9A"/>
    <w:rsid w:val="00C13E85"/>
    <w:rsid w:val="00C157B2"/>
    <w:rsid w:val="00C157F2"/>
    <w:rsid w:val="00C177F2"/>
    <w:rsid w:val="00C17C1D"/>
    <w:rsid w:val="00C20411"/>
    <w:rsid w:val="00C2306F"/>
    <w:rsid w:val="00C244A6"/>
    <w:rsid w:val="00C2473E"/>
    <w:rsid w:val="00C30031"/>
    <w:rsid w:val="00C3047C"/>
    <w:rsid w:val="00C3115A"/>
    <w:rsid w:val="00C31639"/>
    <w:rsid w:val="00C3204A"/>
    <w:rsid w:val="00C32B4D"/>
    <w:rsid w:val="00C339AD"/>
    <w:rsid w:val="00C339C7"/>
    <w:rsid w:val="00C33F59"/>
    <w:rsid w:val="00C3431D"/>
    <w:rsid w:val="00C361E7"/>
    <w:rsid w:val="00C36255"/>
    <w:rsid w:val="00C36F67"/>
    <w:rsid w:val="00C37646"/>
    <w:rsid w:val="00C37B7D"/>
    <w:rsid w:val="00C41626"/>
    <w:rsid w:val="00C42101"/>
    <w:rsid w:val="00C43323"/>
    <w:rsid w:val="00C44ACA"/>
    <w:rsid w:val="00C46792"/>
    <w:rsid w:val="00C46A3A"/>
    <w:rsid w:val="00C50FF0"/>
    <w:rsid w:val="00C51AB8"/>
    <w:rsid w:val="00C523EA"/>
    <w:rsid w:val="00C52C68"/>
    <w:rsid w:val="00C542DE"/>
    <w:rsid w:val="00C54760"/>
    <w:rsid w:val="00C6073C"/>
    <w:rsid w:val="00C61922"/>
    <w:rsid w:val="00C6279B"/>
    <w:rsid w:val="00C6536C"/>
    <w:rsid w:val="00C65970"/>
    <w:rsid w:val="00C66166"/>
    <w:rsid w:val="00C66352"/>
    <w:rsid w:val="00C717CF"/>
    <w:rsid w:val="00C72241"/>
    <w:rsid w:val="00C728DA"/>
    <w:rsid w:val="00C72B7F"/>
    <w:rsid w:val="00C77C2F"/>
    <w:rsid w:val="00C818F4"/>
    <w:rsid w:val="00C81EEB"/>
    <w:rsid w:val="00C82AE2"/>
    <w:rsid w:val="00C8380F"/>
    <w:rsid w:val="00C86041"/>
    <w:rsid w:val="00C92B7B"/>
    <w:rsid w:val="00C939F3"/>
    <w:rsid w:val="00C955EE"/>
    <w:rsid w:val="00C95E42"/>
    <w:rsid w:val="00C96CC7"/>
    <w:rsid w:val="00CA0083"/>
    <w:rsid w:val="00CA0617"/>
    <w:rsid w:val="00CA0A51"/>
    <w:rsid w:val="00CA29F9"/>
    <w:rsid w:val="00CA3F5E"/>
    <w:rsid w:val="00CA4CA8"/>
    <w:rsid w:val="00CA644B"/>
    <w:rsid w:val="00CA68D0"/>
    <w:rsid w:val="00CB0CE9"/>
    <w:rsid w:val="00CB2D83"/>
    <w:rsid w:val="00CB3475"/>
    <w:rsid w:val="00CB4629"/>
    <w:rsid w:val="00CB4BF9"/>
    <w:rsid w:val="00CB6330"/>
    <w:rsid w:val="00CB797D"/>
    <w:rsid w:val="00CB7A83"/>
    <w:rsid w:val="00CC1B9E"/>
    <w:rsid w:val="00CC23E0"/>
    <w:rsid w:val="00CC4E33"/>
    <w:rsid w:val="00CC6089"/>
    <w:rsid w:val="00CC6F11"/>
    <w:rsid w:val="00CC79E2"/>
    <w:rsid w:val="00CC7E46"/>
    <w:rsid w:val="00CD0B5F"/>
    <w:rsid w:val="00CD2D47"/>
    <w:rsid w:val="00CD7186"/>
    <w:rsid w:val="00CE015F"/>
    <w:rsid w:val="00CE112D"/>
    <w:rsid w:val="00CE1403"/>
    <w:rsid w:val="00CE1E17"/>
    <w:rsid w:val="00CE4A75"/>
    <w:rsid w:val="00CE54E5"/>
    <w:rsid w:val="00CE6D32"/>
    <w:rsid w:val="00CE79DA"/>
    <w:rsid w:val="00CF0519"/>
    <w:rsid w:val="00CF0ADB"/>
    <w:rsid w:val="00CF6016"/>
    <w:rsid w:val="00CF645E"/>
    <w:rsid w:val="00CF6C5A"/>
    <w:rsid w:val="00D00257"/>
    <w:rsid w:val="00D02436"/>
    <w:rsid w:val="00D02D7B"/>
    <w:rsid w:val="00D04678"/>
    <w:rsid w:val="00D054FE"/>
    <w:rsid w:val="00D06168"/>
    <w:rsid w:val="00D06312"/>
    <w:rsid w:val="00D06684"/>
    <w:rsid w:val="00D07598"/>
    <w:rsid w:val="00D1074F"/>
    <w:rsid w:val="00D1180C"/>
    <w:rsid w:val="00D132B2"/>
    <w:rsid w:val="00D158A1"/>
    <w:rsid w:val="00D16D36"/>
    <w:rsid w:val="00D17BE4"/>
    <w:rsid w:val="00D22554"/>
    <w:rsid w:val="00D240D6"/>
    <w:rsid w:val="00D243F7"/>
    <w:rsid w:val="00D2517F"/>
    <w:rsid w:val="00D2684B"/>
    <w:rsid w:val="00D27661"/>
    <w:rsid w:val="00D27FA3"/>
    <w:rsid w:val="00D308C5"/>
    <w:rsid w:val="00D31320"/>
    <w:rsid w:val="00D31C1D"/>
    <w:rsid w:val="00D3670B"/>
    <w:rsid w:val="00D36F0E"/>
    <w:rsid w:val="00D37ACD"/>
    <w:rsid w:val="00D41254"/>
    <w:rsid w:val="00D4235B"/>
    <w:rsid w:val="00D4243B"/>
    <w:rsid w:val="00D4385F"/>
    <w:rsid w:val="00D43908"/>
    <w:rsid w:val="00D44B9A"/>
    <w:rsid w:val="00D44C69"/>
    <w:rsid w:val="00D4677D"/>
    <w:rsid w:val="00D47D21"/>
    <w:rsid w:val="00D50003"/>
    <w:rsid w:val="00D50D95"/>
    <w:rsid w:val="00D5359D"/>
    <w:rsid w:val="00D5747E"/>
    <w:rsid w:val="00D60EEC"/>
    <w:rsid w:val="00D611EC"/>
    <w:rsid w:val="00D64623"/>
    <w:rsid w:val="00D66020"/>
    <w:rsid w:val="00D66D8F"/>
    <w:rsid w:val="00D671F4"/>
    <w:rsid w:val="00D673A9"/>
    <w:rsid w:val="00D675DE"/>
    <w:rsid w:val="00D67CC8"/>
    <w:rsid w:val="00D70121"/>
    <w:rsid w:val="00D70864"/>
    <w:rsid w:val="00D71E40"/>
    <w:rsid w:val="00D723C5"/>
    <w:rsid w:val="00D73D1F"/>
    <w:rsid w:val="00D74E56"/>
    <w:rsid w:val="00D80298"/>
    <w:rsid w:val="00D83470"/>
    <w:rsid w:val="00D85140"/>
    <w:rsid w:val="00D90BA1"/>
    <w:rsid w:val="00D91734"/>
    <w:rsid w:val="00D91F2F"/>
    <w:rsid w:val="00D9319D"/>
    <w:rsid w:val="00D9432A"/>
    <w:rsid w:val="00D94E3D"/>
    <w:rsid w:val="00D95B04"/>
    <w:rsid w:val="00D960BF"/>
    <w:rsid w:val="00DA07F5"/>
    <w:rsid w:val="00DA1517"/>
    <w:rsid w:val="00DA4735"/>
    <w:rsid w:val="00DA4B85"/>
    <w:rsid w:val="00DA6D62"/>
    <w:rsid w:val="00DB08D9"/>
    <w:rsid w:val="00DB1E3C"/>
    <w:rsid w:val="00DB39ED"/>
    <w:rsid w:val="00DB5730"/>
    <w:rsid w:val="00DB66B9"/>
    <w:rsid w:val="00DB7C71"/>
    <w:rsid w:val="00DB7E28"/>
    <w:rsid w:val="00DC1A33"/>
    <w:rsid w:val="00DC3056"/>
    <w:rsid w:val="00DC34AD"/>
    <w:rsid w:val="00DC3B61"/>
    <w:rsid w:val="00DC44D8"/>
    <w:rsid w:val="00DC4EF6"/>
    <w:rsid w:val="00DC4F87"/>
    <w:rsid w:val="00DC509B"/>
    <w:rsid w:val="00DC5FFC"/>
    <w:rsid w:val="00DC6175"/>
    <w:rsid w:val="00DC79E3"/>
    <w:rsid w:val="00DD3129"/>
    <w:rsid w:val="00DD5D50"/>
    <w:rsid w:val="00DD72C5"/>
    <w:rsid w:val="00DD72D5"/>
    <w:rsid w:val="00DD73D4"/>
    <w:rsid w:val="00DE15BA"/>
    <w:rsid w:val="00DE321F"/>
    <w:rsid w:val="00DE361F"/>
    <w:rsid w:val="00DE431E"/>
    <w:rsid w:val="00DE74EE"/>
    <w:rsid w:val="00DF0EEF"/>
    <w:rsid w:val="00DF187C"/>
    <w:rsid w:val="00DF20B2"/>
    <w:rsid w:val="00DF7091"/>
    <w:rsid w:val="00E020B6"/>
    <w:rsid w:val="00E0269C"/>
    <w:rsid w:val="00E03405"/>
    <w:rsid w:val="00E0489E"/>
    <w:rsid w:val="00E06B2B"/>
    <w:rsid w:val="00E1018B"/>
    <w:rsid w:val="00E10E57"/>
    <w:rsid w:val="00E116BE"/>
    <w:rsid w:val="00E120A8"/>
    <w:rsid w:val="00E135BB"/>
    <w:rsid w:val="00E136CB"/>
    <w:rsid w:val="00E13B68"/>
    <w:rsid w:val="00E15E62"/>
    <w:rsid w:val="00E16165"/>
    <w:rsid w:val="00E163D5"/>
    <w:rsid w:val="00E1768E"/>
    <w:rsid w:val="00E17E47"/>
    <w:rsid w:val="00E22267"/>
    <w:rsid w:val="00E266C5"/>
    <w:rsid w:val="00E266E8"/>
    <w:rsid w:val="00E30ACA"/>
    <w:rsid w:val="00E30B16"/>
    <w:rsid w:val="00E31F4D"/>
    <w:rsid w:val="00E35CC6"/>
    <w:rsid w:val="00E36EB7"/>
    <w:rsid w:val="00E407E5"/>
    <w:rsid w:val="00E408D5"/>
    <w:rsid w:val="00E420C2"/>
    <w:rsid w:val="00E449FA"/>
    <w:rsid w:val="00E45678"/>
    <w:rsid w:val="00E46D4B"/>
    <w:rsid w:val="00E47F09"/>
    <w:rsid w:val="00E50BC1"/>
    <w:rsid w:val="00E54712"/>
    <w:rsid w:val="00E57F09"/>
    <w:rsid w:val="00E6334E"/>
    <w:rsid w:val="00E63CCF"/>
    <w:rsid w:val="00E66479"/>
    <w:rsid w:val="00E66A33"/>
    <w:rsid w:val="00E66BCB"/>
    <w:rsid w:val="00E67454"/>
    <w:rsid w:val="00E6788F"/>
    <w:rsid w:val="00E6791A"/>
    <w:rsid w:val="00E71EEF"/>
    <w:rsid w:val="00E7218F"/>
    <w:rsid w:val="00E74F1E"/>
    <w:rsid w:val="00E75BDA"/>
    <w:rsid w:val="00E75DE5"/>
    <w:rsid w:val="00E7620E"/>
    <w:rsid w:val="00E76845"/>
    <w:rsid w:val="00E76D45"/>
    <w:rsid w:val="00E770AC"/>
    <w:rsid w:val="00E827AD"/>
    <w:rsid w:val="00E84709"/>
    <w:rsid w:val="00E84C9E"/>
    <w:rsid w:val="00E9135C"/>
    <w:rsid w:val="00E91FFD"/>
    <w:rsid w:val="00E92273"/>
    <w:rsid w:val="00E929BC"/>
    <w:rsid w:val="00E942F3"/>
    <w:rsid w:val="00E945A5"/>
    <w:rsid w:val="00E965B0"/>
    <w:rsid w:val="00E97887"/>
    <w:rsid w:val="00EA1645"/>
    <w:rsid w:val="00EA1E75"/>
    <w:rsid w:val="00EA4926"/>
    <w:rsid w:val="00EA74CE"/>
    <w:rsid w:val="00EB0139"/>
    <w:rsid w:val="00EB252A"/>
    <w:rsid w:val="00EB5613"/>
    <w:rsid w:val="00EB5C98"/>
    <w:rsid w:val="00EB6EBD"/>
    <w:rsid w:val="00EB7D37"/>
    <w:rsid w:val="00EC1704"/>
    <w:rsid w:val="00EC2D98"/>
    <w:rsid w:val="00EC3999"/>
    <w:rsid w:val="00ED034B"/>
    <w:rsid w:val="00ED0E70"/>
    <w:rsid w:val="00ED0EAB"/>
    <w:rsid w:val="00ED0F5E"/>
    <w:rsid w:val="00ED257D"/>
    <w:rsid w:val="00ED3812"/>
    <w:rsid w:val="00ED3846"/>
    <w:rsid w:val="00ED41D2"/>
    <w:rsid w:val="00ED4963"/>
    <w:rsid w:val="00ED7480"/>
    <w:rsid w:val="00EE0809"/>
    <w:rsid w:val="00EE0E5C"/>
    <w:rsid w:val="00EE2ED7"/>
    <w:rsid w:val="00EE3453"/>
    <w:rsid w:val="00EE4520"/>
    <w:rsid w:val="00EE6ABB"/>
    <w:rsid w:val="00EE7DEA"/>
    <w:rsid w:val="00EF1559"/>
    <w:rsid w:val="00EF1A35"/>
    <w:rsid w:val="00EF5EAF"/>
    <w:rsid w:val="00EF7E0F"/>
    <w:rsid w:val="00F03819"/>
    <w:rsid w:val="00F04BD4"/>
    <w:rsid w:val="00F05FCF"/>
    <w:rsid w:val="00F068B8"/>
    <w:rsid w:val="00F1071D"/>
    <w:rsid w:val="00F1179F"/>
    <w:rsid w:val="00F13049"/>
    <w:rsid w:val="00F15AB7"/>
    <w:rsid w:val="00F17F15"/>
    <w:rsid w:val="00F20FA0"/>
    <w:rsid w:val="00F22034"/>
    <w:rsid w:val="00F246D1"/>
    <w:rsid w:val="00F25047"/>
    <w:rsid w:val="00F268A5"/>
    <w:rsid w:val="00F270AA"/>
    <w:rsid w:val="00F31692"/>
    <w:rsid w:val="00F3241E"/>
    <w:rsid w:val="00F33037"/>
    <w:rsid w:val="00F3501F"/>
    <w:rsid w:val="00F40CF0"/>
    <w:rsid w:val="00F43E96"/>
    <w:rsid w:val="00F459BF"/>
    <w:rsid w:val="00F4651C"/>
    <w:rsid w:val="00F46A48"/>
    <w:rsid w:val="00F50787"/>
    <w:rsid w:val="00F50AE4"/>
    <w:rsid w:val="00F5148C"/>
    <w:rsid w:val="00F51B50"/>
    <w:rsid w:val="00F521A6"/>
    <w:rsid w:val="00F54E84"/>
    <w:rsid w:val="00F56293"/>
    <w:rsid w:val="00F565F0"/>
    <w:rsid w:val="00F57607"/>
    <w:rsid w:val="00F57B0C"/>
    <w:rsid w:val="00F60398"/>
    <w:rsid w:val="00F60CF9"/>
    <w:rsid w:val="00F6134C"/>
    <w:rsid w:val="00F61459"/>
    <w:rsid w:val="00F61B5D"/>
    <w:rsid w:val="00F62FAE"/>
    <w:rsid w:val="00F63A92"/>
    <w:rsid w:val="00F652F2"/>
    <w:rsid w:val="00F65AC5"/>
    <w:rsid w:val="00F67B1F"/>
    <w:rsid w:val="00F71E79"/>
    <w:rsid w:val="00F7456E"/>
    <w:rsid w:val="00F74F2A"/>
    <w:rsid w:val="00F751DD"/>
    <w:rsid w:val="00F758DE"/>
    <w:rsid w:val="00F75A36"/>
    <w:rsid w:val="00F772D8"/>
    <w:rsid w:val="00F7740B"/>
    <w:rsid w:val="00F779DA"/>
    <w:rsid w:val="00F77C2E"/>
    <w:rsid w:val="00F80A3E"/>
    <w:rsid w:val="00F81650"/>
    <w:rsid w:val="00F81FB0"/>
    <w:rsid w:val="00F82D13"/>
    <w:rsid w:val="00F8529E"/>
    <w:rsid w:val="00F87422"/>
    <w:rsid w:val="00F87F39"/>
    <w:rsid w:val="00F906DA"/>
    <w:rsid w:val="00F9103B"/>
    <w:rsid w:val="00F92322"/>
    <w:rsid w:val="00F93C52"/>
    <w:rsid w:val="00F94CB4"/>
    <w:rsid w:val="00F96C7C"/>
    <w:rsid w:val="00F97462"/>
    <w:rsid w:val="00FA07AD"/>
    <w:rsid w:val="00FA17F8"/>
    <w:rsid w:val="00FA198F"/>
    <w:rsid w:val="00FA325C"/>
    <w:rsid w:val="00FA33F5"/>
    <w:rsid w:val="00FA45DF"/>
    <w:rsid w:val="00FA51DC"/>
    <w:rsid w:val="00FA6245"/>
    <w:rsid w:val="00FA65FB"/>
    <w:rsid w:val="00FA7CF4"/>
    <w:rsid w:val="00FB0A6D"/>
    <w:rsid w:val="00FB6823"/>
    <w:rsid w:val="00FB7683"/>
    <w:rsid w:val="00FC06B3"/>
    <w:rsid w:val="00FC1393"/>
    <w:rsid w:val="00FC1DC8"/>
    <w:rsid w:val="00FD058B"/>
    <w:rsid w:val="00FD0790"/>
    <w:rsid w:val="00FD2B72"/>
    <w:rsid w:val="00FD49ED"/>
    <w:rsid w:val="00FD790B"/>
    <w:rsid w:val="00FD7DDF"/>
    <w:rsid w:val="00FE0491"/>
    <w:rsid w:val="00FE088E"/>
    <w:rsid w:val="00FE1F93"/>
    <w:rsid w:val="00FE30DF"/>
    <w:rsid w:val="00FE38EF"/>
    <w:rsid w:val="00FE3AA1"/>
    <w:rsid w:val="00FE3FBA"/>
    <w:rsid w:val="00FE501F"/>
    <w:rsid w:val="00FE53C1"/>
    <w:rsid w:val="00FE5438"/>
    <w:rsid w:val="00FE7346"/>
    <w:rsid w:val="00FE7C27"/>
    <w:rsid w:val="00FF09CE"/>
    <w:rsid w:val="00FF0B2E"/>
    <w:rsid w:val="00FF17E2"/>
    <w:rsid w:val="00FF22BA"/>
    <w:rsid w:val="00FF30A4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D24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2265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432A"/>
  </w:style>
  <w:style w:type="paragraph" w:styleId="a5">
    <w:name w:val="header"/>
    <w:basedOn w:val="a"/>
    <w:link w:val="a6"/>
    <w:uiPriority w:val="99"/>
    <w:semiHidden/>
    <w:unhideWhenUsed/>
    <w:rsid w:val="00B50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0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0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1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8FEADF53C63F9C6792C3E7562FA9C6634B8697064373C440C8F010C0CA818FE1BF59CBA602FH613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F8FEADF53C63F9C6792C3E7562FA9C6634B8697064373C440C8F010C0CA818FE1BF59CBA602EH615L" TargetMode="External"/><Relationship Id="rId12" Type="http://schemas.openxmlformats.org/officeDocument/2006/relationships/hyperlink" Target="consultantplus://offline/ref=9EE9A36EC16BFF7882D8E59F01628C1D134A0B4AEC5C200282004C90DF032B599C3419DAA37D837E0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E9A36EC16BFF7882D8E59F01628C1D134A0B4AEC5C200282004C90DF032B599C3419DAA37D827E05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F8FEADF53C63F9C6792C3E7562FA9C6634B8697064373C440C8F010C0CA818FE1BF59CBA602EH61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8FEADF53C63F9C6792C3E7562FA9C6634B8697064373C440C8F010C0CA818FE1BF59CBA602FH61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Сергеенко</dc:creator>
  <cp:keywords/>
  <dc:description/>
  <cp:lastModifiedBy>sushkova</cp:lastModifiedBy>
  <cp:revision>11</cp:revision>
  <cp:lastPrinted>2013-09-12T11:59:00Z</cp:lastPrinted>
  <dcterms:created xsi:type="dcterms:W3CDTF">2013-09-04T07:02:00Z</dcterms:created>
  <dcterms:modified xsi:type="dcterms:W3CDTF">2013-09-12T11:59:00Z</dcterms:modified>
</cp:coreProperties>
</file>